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2057400" cy="1143000"/>
            <wp:effectExtent b="0" l="0" r="0" t="0"/>
            <wp:wrapTopAndBottom distB="0" distT="0"/>
            <wp:docPr descr="SAT5211" id="1073741834" name="image1.png"/>
            <a:graphic>
              <a:graphicData uri="http://schemas.openxmlformats.org/drawingml/2006/picture">
                <pic:pic>
                  <pic:nvPicPr>
                    <pic:cNvPr descr="SAT5211" id="0" name="image1.png"/>
                    <pic:cNvPicPr preferRelativeResize="0"/>
                  </pic:nvPicPr>
                  <pic:blipFill>
                    <a:blip r:embed="rId7"/>
                    <a:srcRect b="0" l="0" r="0" t="0"/>
                    <a:stretch>
                      <a:fillRect/>
                    </a:stretch>
                  </pic:blipFill>
                  <pic:spPr>
                    <a:xfrm>
                      <a:off x="0" y="0"/>
                      <a:ext cx="2057400" cy="114300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Minutes of the 3</w:t>
      </w:r>
      <w:r w:rsidDel="00000000" w:rsidR="00000000" w:rsidRPr="00000000">
        <w:rPr>
          <w:rFonts w:ascii="Arial" w:cs="Arial" w:eastAsia="Arial" w:hAnsi="Arial"/>
          <w:rtl w:val="0"/>
        </w:rPr>
        <w:t xml:space="preserve">96th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meeting of Crossford Community Council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held at 7.</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5pm on Monday</w:t>
      </w:r>
      <w:r w:rsidDel="00000000" w:rsidR="00000000" w:rsidRPr="00000000">
        <w:rPr>
          <w:rFonts w:ascii="Arial" w:cs="Arial" w:eastAsia="Arial" w:hAnsi="Arial"/>
          <w:rtl w:val="0"/>
        </w:rPr>
        <w:t xml:space="preserve">, 24th October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Crossford Village Hall</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 xml:space="preserve"> D Hay</w:t>
        <w:tab/>
        <w:tab/>
        <w:tab/>
        <w:t xml:space="preserve">Chairman</w:t>
      </w:r>
    </w:p>
    <w:p w:rsidR="00000000" w:rsidDel="00000000" w:rsidP="00000000" w:rsidRDefault="00000000" w:rsidRPr="00000000" w14:paraId="00000007">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 J Matson</w:t>
        <w:tab/>
        <w:tab/>
        <w:tab/>
        <w:t xml:space="preserve">Vice-chair</w:t>
      </w:r>
    </w:p>
    <w:p w:rsidR="00000000" w:rsidDel="00000000" w:rsidP="00000000" w:rsidRDefault="00000000" w:rsidRPr="00000000" w14:paraId="00000008">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S Ballinger</w:t>
        <w:tab/>
        <w:tab/>
        <w:tab/>
        <w:t xml:space="preserve">Secretary</w:t>
      </w:r>
    </w:p>
    <w:p w:rsidR="00000000" w:rsidDel="00000000" w:rsidP="00000000" w:rsidRDefault="00000000" w:rsidRPr="00000000" w14:paraId="00000009">
      <w:pPr>
        <w:widowControl w:val="0"/>
        <w:spacing w:line="276" w:lineRule="auto"/>
        <w:ind w:left="198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J Lauchlan</w:t>
        <w:tab/>
        <w:tab/>
        <w:tab/>
        <w:t xml:space="preserve">Treasurer</w:t>
      </w:r>
    </w:p>
    <w:p w:rsidR="00000000" w:rsidDel="00000000" w:rsidP="00000000" w:rsidRDefault="00000000" w:rsidRPr="00000000" w14:paraId="0000000A">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E Fearn</w:t>
      </w:r>
    </w:p>
    <w:p w:rsidR="00000000" w:rsidDel="00000000" w:rsidP="00000000" w:rsidRDefault="00000000" w:rsidRPr="00000000" w14:paraId="0000000B">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A Hibbert</w:t>
      </w:r>
    </w:p>
    <w:p w:rsidR="00000000" w:rsidDel="00000000" w:rsidP="00000000" w:rsidRDefault="00000000" w:rsidRPr="00000000" w14:paraId="0000000C">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A Rintoul</w:t>
      </w:r>
    </w:p>
    <w:p w:rsidR="00000000" w:rsidDel="00000000" w:rsidP="00000000" w:rsidRDefault="00000000" w:rsidRPr="00000000" w14:paraId="0000000D">
      <w:pPr>
        <w:widowControl w:val="0"/>
        <w:spacing w:line="276" w:lineRule="auto"/>
        <w:rPr>
          <w:rFonts w:ascii="Arial" w:cs="Arial" w:eastAsia="Arial" w:hAnsi="Arial"/>
          <w:sz w:val="26"/>
          <w:szCs w:val="26"/>
        </w:rPr>
      </w:pPr>
      <w:r w:rsidDel="00000000" w:rsidR="00000000" w:rsidRPr="00000000">
        <w:rPr>
          <w:rFonts w:ascii="Arial" w:cs="Arial" w:eastAsia="Arial" w:hAnsi="Arial"/>
          <w:sz w:val="26"/>
          <w:szCs w:val="26"/>
          <w:rtl w:val="0"/>
        </w:rPr>
        <w:tab/>
        <w:tab/>
        <w:tab/>
        <w:t xml:space="preserve">D Quarm</w:t>
        <w:tab/>
        <w:tab/>
        <w:tab/>
        <w:t xml:space="preserve">Co-opted Member</w:t>
      </w:r>
    </w:p>
    <w:p w:rsidR="00000000" w:rsidDel="00000000" w:rsidP="00000000" w:rsidRDefault="00000000" w:rsidRPr="00000000" w14:paraId="0000000E">
      <w:pPr>
        <w:widowControl w:val="0"/>
        <w:spacing w:line="276"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ATTENDANCE: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 xml:space="preserve">Councillor A Boubaker-Calder</w:t>
        <w:tab/>
        <w:t xml:space="preserve">Fife Council</w:t>
      </w:r>
    </w:p>
    <w:p w:rsidR="00000000" w:rsidDel="00000000" w:rsidP="00000000" w:rsidRDefault="00000000" w:rsidRPr="00000000" w14:paraId="00000012">
      <w:pPr>
        <w:widowControl w:val="0"/>
        <w:spacing w:line="276" w:lineRule="auto"/>
        <w:rPr>
          <w:rFonts w:ascii="Arial" w:cs="Arial" w:eastAsia="Arial" w:hAnsi="Arial"/>
        </w:rPr>
      </w:pPr>
      <w:r w:rsidDel="00000000" w:rsidR="00000000" w:rsidRPr="00000000">
        <w:rPr>
          <w:rFonts w:ascii="Arial" w:cs="Arial" w:eastAsia="Arial" w:hAnsi="Arial"/>
          <w:b w:val="1"/>
          <w:rtl w:val="0"/>
        </w:rPr>
        <w:tab/>
        <w:tab/>
      </w:r>
      <w:r w:rsidDel="00000000" w:rsidR="00000000" w:rsidRPr="00000000">
        <w:rPr>
          <w:rFonts w:ascii="Arial" w:cs="Arial" w:eastAsia="Arial" w:hAnsi="Arial"/>
          <w:rtl w:val="0"/>
        </w:rPr>
        <w:t xml:space="preserve">Councillor D Glen</w:t>
        <w:tab/>
        <w:tab/>
        <w:tab/>
        <w:t xml:space="preserve">Fife Council</w:t>
      </w:r>
    </w:p>
    <w:p w:rsidR="00000000" w:rsidDel="00000000" w:rsidP="00000000" w:rsidRDefault="00000000" w:rsidRPr="00000000" w14:paraId="00000013">
      <w:pPr>
        <w:widowControl w:val="0"/>
        <w:spacing w:line="276" w:lineRule="auto"/>
        <w:rPr>
          <w:rFonts w:ascii="Arial" w:cs="Arial" w:eastAsia="Arial" w:hAnsi="Arial"/>
        </w:rPr>
      </w:pPr>
      <w:r w:rsidDel="00000000" w:rsidR="00000000" w:rsidRPr="00000000">
        <w:rPr>
          <w:rFonts w:ascii="Arial" w:cs="Arial" w:eastAsia="Arial" w:hAnsi="Arial"/>
          <w:rtl w:val="0"/>
        </w:rPr>
        <w:tab/>
        <w:tab/>
        <w:t xml:space="preserve">C Smith </w:t>
        <w:tab/>
        <w:tab/>
        <w:tab/>
        <w:tab/>
        <w:t xml:space="preserve">Chairman, Cairneyhill Community Council</w:t>
      </w:r>
    </w:p>
    <w:p w:rsidR="00000000" w:rsidDel="00000000" w:rsidP="00000000" w:rsidRDefault="00000000" w:rsidRPr="00000000" w14:paraId="00000014">
      <w:pPr>
        <w:widowControl w:val="0"/>
        <w:spacing w:line="276" w:lineRule="auto"/>
        <w:rPr>
          <w:rFonts w:ascii="Arial" w:cs="Arial" w:eastAsia="Arial" w:hAnsi="Arial"/>
        </w:rPr>
      </w:pPr>
      <w:r w:rsidDel="00000000" w:rsidR="00000000" w:rsidRPr="00000000">
        <w:rPr>
          <w:rFonts w:ascii="Arial" w:cs="Arial" w:eastAsia="Arial" w:hAnsi="Arial"/>
          <w:rtl w:val="0"/>
        </w:rPr>
        <w:tab/>
        <w:tab/>
        <w:t xml:space="preserve">2 members of the public</w:t>
      </w:r>
    </w:p>
    <w:p w:rsidR="00000000" w:rsidDel="00000000" w:rsidP="00000000" w:rsidRDefault="00000000" w:rsidRPr="00000000" w14:paraId="00000015">
      <w:pPr>
        <w:widowControl w:val="0"/>
        <w:spacing w:line="276" w:lineRule="auto"/>
        <w:rPr>
          <w:rFonts w:ascii="Arial" w:cs="Arial" w:eastAsia="Arial" w:hAnsi="Arial"/>
        </w:rPr>
      </w:pPr>
      <w:r w:rsidDel="00000000" w:rsidR="00000000" w:rsidRPr="00000000">
        <w:rPr>
          <w:rFonts w:ascii="Arial" w:cs="Arial" w:eastAsia="Arial" w:hAnsi="Arial"/>
          <w:rtl w:val="0"/>
        </w:rPr>
        <w:tab/>
        <w:tab/>
        <w:t xml:space="preserve">M Willcocks</w:t>
        <w:tab/>
        <w:tab/>
        <w:tab/>
        <w:tab/>
        <w:t xml:space="preserve">Dunfermline Greenspace Strategy</w:t>
      </w:r>
    </w:p>
    <w:p w:rsidR="00000000" w:rsidDel="00000000" w:rsidP="00000000" w:rsidRDefault="00000000" w:rsidRPr="00000000" w14:paraId="00000016">
      <w:pPr>
        <w:widowControl w:val="0"/>
        <w:spacing w:line="276" w:lineRule="auto"/>
        <w:rPr>
          <w:rFonts w:ascii="Arial" w:cs="Arial" w:eastAsia="Arial" w:hAnsi="Arial"/>
        </w:rPr>
      </w:pPr>
      <w:r w:rsidDel="00000000" w:rsidR="00000000" w:rsidRPr="00000000">
        <w:rPr>
          <w:rFonts w:ascii="Arial" w:cs="Arial" w:eastAsia="Arial" w:hAnsi="Arial"/>
          <w:rtl w:val="0"/>
        </w:rPr>
        <w:tab/>
        <w:tab/>
        <w:t xml:space="preserve">L Murray</w:t>
        <w:tab/>
        <w:tab/>
        <w:tab/>
        <w:tab/>
        <w:t xml:space="preserve">Dunfermline Greenspace Strategy</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welcomed all to the meeting and ask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Secretary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report any apologies for absence.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APOLOGIES: </w:t>
      </w:r>
      <w:r w:rsidDel="00000000" w:rsidR="00000000" w:rsidRPr="00000000">
        <w:rPr>
          <w:rFonts w:ascii="Arial" w:cs="Arial" w:eastAsia="Arial" w:hAnsi="Arial"/>
          <w:rtl w:val="0"/>
        </w:rPr>
        <w:t xml:space="preserve"> Apologies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 absence had been rec</w:t>
      </w:r>
      <w:r w:rsidDel="00000000" w:rsidR="00000000" w:rsidRPr="00000000">
        <w:rPr>
          <w:rFonts w:ascii="Arial" w:cs="Arial" w:eastAsia="Arial" w:hAnsi="Arial"/>
          <w:rtl w:val="0"/>
        </w:rPr>
        <w:t xml:space="preserve">eived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from R Baxter, R Brougham, S Gibbons, S Harris and PC Lynch.</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tab/>
        <w:t xml:space="preserve">CONFIRMATION OF MINUTES</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minutes of the meeting held on </w:t>
      </w:r>
      <w:r w:rsidDel="00000000" w:rsidR="00000000" w:rsidRPr="00000000">
        <w:rPr>
          <w:rFonts w:ascii="Arial" w:cs="Arial" w:eastAsia="Arial" w:hAnsi="Arial"/>
          <w:rtl w:val="0"/>
        </w:rPr>
        <w:t xml:space="preserve">26th September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previously distributed, were </w:t>
      </w:r>
      <w:r w:rsidDel="00000000" w:rsidR="00000000" w:rsidRPr="00000000">
        <w:rPr>
          <w:rFonts w:ascii="Arial" w:cs="Arial" w:eastAsia="Arial" w:hAnsi="Arial"/>
          <w:rtl w:val="0"/>
        </w:rPr>
        <w:t xml:space="preserve">agreed to be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w:t>
      </w:r>
      <w:r w:rsidDel="00000000" w:rsidR="00000000" w:rsidRPr="00000000">
        <w:rPr>
          <w:rFonts w:ascii="Arial" w:cs="Arial" w:eastAsia="Arial" w:hAnsi="Arial"/>
          <w:rtl w:val="0"/>
        </w:rPr>
        <w:t xml:space="preserve">true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record, proposed for adoption by </w:t>
      </w:r>
      <w:r w:rsidDel="00000000" w:rsidR="00000000" w:rsidRPr="00000000">
        <w:rPr>
          <w:rFonts w:ascii="Arial" w:cs="Arial" w:eastAsia="Arial" w:hAnsi="Arial"/>
          <w:u w:val="single"/>
          <w:rtl w:val="0"/>
        </w:rPr>
        <w:t xml:space="preserve">A Hibbert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seconded by</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E Fearn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signed by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tab/>
        <w:t xml:space="preserve"> MATTERS ARISING</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3">
      <w:pPr>
        <w:widowControl w:val="0"/>
        <w:rPr>
          <w:rFonts w:ascii="Arial" w:cs="Arial" w:eastAsia="Arial" w:hAnsi="Arial"/>
        </w:rPr>
      </w:pPr>
      <w:r w:rsidDel="00000000" w:rsidR="00000000" w:rsidRPr="00000000">
        <w:rPr>
          <w:rFonts w:ascii="Arial" w:cs="Arial" w:eastAsia="Arial" w:hAnsi="Arial"/>
          <w:u w:val="single"/>
          <w:rtl w:val="0"/>
        </w:rPr>
        <w:t xml:space="preserve">Pitconochie Proposals</w:t>
      </w:r>
      <w:r w:rsidDel="00000000" w:rsidR="00000000" w:rsidRPr="00000000">
        <w:rPr>
          <w:rFonts w:ascii="Arial" w:cs="Arial" w:eastAsia="Arial" w:hAnsi="Arial"/>
          <w:rtl w:val="0"/>
        </w:rPr>
        <w:t xml:space="preserve"> </w:t>
      </w:r>
    </w:p>
    <w:p w:rsidR="00000000" w:rsidDel="00000000" w:rsidP="00000000" w:rsidRDefault="00000000" w:rsidRPr="00000000" w14:paraId="00000024">
      <w:pPr>
        <w:widowControl w:val="0"/>
        <w:rPr>
          <w:rFonts w:ascii="Arial" w:cs="Arial" w:eastAsia="Arial" w:hAnsi="Arial"/>
          <w:u w:val="single"/>
        </w:rPr>
      </w:pPr>
      <w:r w:rsidDel="00000000" w:rsidR="00000000" w:rsidRPr="00000000">
        <w:rPr>
          <w:rFonts w:ascii="Arial" w:cs="Arial" w:eastAsia="Arial" w:hAnsi="Arial"/>
          <w:u w:val="single"/>
          <w:rtl w:val="0"/>
        </w:rPr>
        <w:t xml:space="preserve">Street Naming</w:t>
      </w:r>
    </w:p>
    <w:p w:rsidR="00000000" w:rsidDel="00000000" w:rsidP="00000000" w:rsidRDefault="00000000" w:rsidRPr="00000000" w14:paraId="00000025">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6">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mentioned correspondence about Fife Council’s requirement to issue a street naming consultation relating to the proposed housing development on farmland west of Crossford. ‘</w:t>
      </w:r>
      <w:r w:rsidDel="00000000" w:rsidR="00000000" w:rsidRPr="00000000">
        <w:rPr>
          <w:rFonts w:ascii="Comic Sans MS" w:cs="Comic Sans MS" w:eastAsia="Comic Sans MS" w:hAnsi="Comic Sans MS"/>
          <w:rtl w:val="0"/>
        </w:rPr>
        <w:t xml:space="preserve">Guidance on appropriate street names can be found in our street naming and numbering policies and procedures document on </w:t>
      </w:r>
      <w:hyperlink r:id="rId8">
        <w:r w:rsidDel="00000000" w:rsidR="00000000" w:rsidRPr="00000000">
          <w:rPr>
            <w:rFonts w:ascii="Comic Sans MS" w:cs="Comic Sans MS" w:eastAsia="Comic Sans MS" w:hAnsi="Comic Sans MS"/>
            <w:color w:val="0c64c0"/>
            <w:u w:val="single"/>
            <w:rtl w:val="0"/>
          </w:rPr>
          <w:t xml:space="preserve">FIFE.GOV.UK</w:t>
        </w:r>
      </w:hyperlink>
      <w:r w:rsidDel="00000000" w:rsidR="00000000" w:rsidRPr="00000000">
        <w:rPr>
          <w:rFonts w:ascii="Comic Sans MS" w:cs="Comic Sans MS" w:eastAsia="Comic Sans MS" w:hAnsi="Comic Sans MS"/>
          <w:rtl w:val="0"/>
        </w:rPr>
        <w:t xml:space="preserve">. as the final decision rests with the elected ward members, there is no guarantee that any suggestion will be approved. The consultation period will last six weeks from today (10th October), ending on </w:t>
      </w:r>
      <w:r w:rsidDel="00000000" w:rsidR="00000000" w:rsidRPr="00000000">
        <w:rPr>
          <w:rFonts w:ascii="Comic Sans MS" w:cs="Comic Sans MS" w:eastAsia="Comic Sans MS" w:hAnsi="Comic Sans MS"/>
          <w:b w:val="1"/>
          <w:rtl w:val="0"/>
        </w:rPr>
        <w:t xml:space="preserve">Monday 21st November 2022</w:t>
      </w:r>
      <w:r w:rsidDel="00000000" w:rsidR="00000000" w:rsidRPr="00000000">
        <w:rPr>
          <w:rFonts w:ascii="Comic Sans MS" w:cs="Comic Sans MS" w:eastAsia="Comic Sans MS" w:hAnsi="Comic Sans MS"/>
          <w:rtl w:val="0"/>
        </w:rPr>
        <w:t xml:space="preserve">.’</w:t>
      </w:r>
      <w:r w:rsidDel="00000000" w:rsidR="00000000" w:rsidRPr="00000000">
        <w:rPr>
          <w:rFonts w:ascii="Arial" w:cs="Arial" w:eastAsia="Arial" w:hAnsi="Arial"/>
          <w:rtl w:val="0"/>
        </w:rPr>
        <w:t xml:space="preserve"> </w:t>
      </w:r>
    </w:p>
    <w:p w:rsidR="00000000" w:rsidDel="00000000" w:rsidP="00000000" w:rsidRDefault="00000000" w:rsidRPr="00000000" w14:paraId="00000027">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and </w:t>
      </w:r>
      <w:r w:rsidDel="00000000" w:rsidR="00000000" w:rsidRPr="00000000">
        <w:rPr>
          <w:rFonts w:ascii="Arial" w:cs="Arial" w:eastAsia="Arial" w:hAnsi="Arial"/>
          <w:u w:val="single"/>
          <w:rtl w:val="0"/>
        </w:rPr>
        <w:t xml:space="preserve">J Matson</w:t>
      </w:r>
      <w:r w:rsidDel="00000000" w:rsidR="00000000" w:rsidRPr="00000000">
        <w:rPr>
          <w:rFonts w:ascii="Arial" w:cs="Arial" w:eastAsia="Arial" w:hAnsi="Arial"/>
          <w:rtl w:val="0"/>
        </w:rPr>
        <w:t xml:space="preserve"> commented on the suggested examples of street names and considered names which might in a historical context be appropriate to the local area. As the requested submission date was for 14th November the Community Council would produce a list which the rest of the community could then view and comment on. </w:t>
      </w:r>
    </w:p>
    <w:p w:rsidR="00000000" w:rsidDel="00000000" w:rsidP="00000000" w:rsidRDefault="00000000" w:rsidRPr="00000000" w14:paraId="0000002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9">
      <w:pPr>
        <w:widowControl w:val="0"/>
        <w:rPr>
          <w:rFonts w:ascii="Arial" w:cs="Arial" w:eastAsia="Arial" w:hAnsi="Arial"/>
          <w:u w:val="single"/>
        </w:rPr>
      </w:pPr>
      <w:r w:rsidDel="00000000" w:rsidR="00000000" w:rsidRPr="00000000">
        <w:rPr>
          <w:rFonts w:ascii="Arial" w:cs="Arial" w:eastAsia="Arial" w:hAnsi="Arial"/>
          <w:u w:val="single"/>
          <w:rtl w:val="0"/>
        </w:rPr>
        <w:t xml:space="preserve">Scottish Government Reporters Conditions</w:t>
      </w:r>
    </w:p>
    <w:p w:rsidR="00000000" w:rsidDel="00000000" w:rsidP="00000000" w:rsidRDefault="00000000" w:rsidRPr="00000000" w14:paraId="0000002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2B">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had contacted S Partington, the developer’s director of strategic land &amp; planning at SMH about that company’s lack of detail for a drainage plan on the site to meet with condition 2 of the report from the Scottish Government’s Reporter. Referring to the situation regarding use of the Forrester land for a drainage outfall pipe east of Hilton Road,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the Forresters solicitor had not been contacted by the developer nor received a response to its correspondence.</w:t>
      </w:r>
    </w:p>
    <w:p w:rsidR="00000000" w:rsidDel="00000000" w:rsidP="00000000" w:rsidRDefault="00000000" w:rsidRPr="00000000" w14:paraId="0000002C">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 Smith</w:t>
      </w:r>
      <w:r w:rsidDel="00000000" w:rsidR="00000000" w:rsidRPr="00000000">
        <w:rPr>
          <w:rFonts w:ascii="Arial" w:cs="Arial" w:eastAsia="Arial" w:hAnsi="Arial"/>
          <w:rtl w:val="0"/>
        </w:rPr>
        <w:t xml:space="preserve"> had also contacted the landowner and local Fife Councillors and the MSP were fully aware of the situation and correspondence from both community councils.</w:t>
      </w:r>
    </w:p>
    <w:p w:rsidR="00000000" w:rsidDel="00000000" w:rsidP="00000000" w:rsidRDefault="00000000" w:rsidRPr="00000000" w14:paraId="0000002D">
      <w:pPr>
        <w:widowControl w:val="0"/>
        <w:rPr>
          <w:rFonts w:ascii="Arial" w:cs="Arial" w:eastAsia="Arial" w:hAnsi="Arial"/>
        </w:rPr>
      </w:pPr>
      <w:r w:rsidDel="00000000" w:rsidR="00000000" w:rsidRPr="00000000">
        <w:rPr>
          <w:rFonts w:ascii="Arial" w:cs="Arial" w:eastAsia="Arial" w:hAnsi="Arial"/>
          <w:rtl w:val="0"/>
        </w:rPr>
        <w:t xml:space="preserve">   Both community councils agreed that the developer needs to confirm that condition 2 will be complied with.</w:t>
      </w:r>
    </w:p>
    <w:p w:rsidR="00000000" w:rsidDel="00000000" w:rsidP="00000000" w:rsidRDefault="00000000" w:rsidRPr="00000000" w14:paraId="0000002E">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read out the MSP’s letter which basically intimated that nothing could be done as no rule/law had yet been broken.</w:t>
      </w:r>
    </w:p>
    <w:p w:rsidR="00000000" w:rsidDel="00000000" w:rsidP="00000000" w:rsidRDefault="00000000" w:rsidRPr="00000000" w14:paraId="0000002F">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S Partington</w:t>
      </w:r>
      <w:r w:rsidDel="00000000" w:rsidR="00000000" w:rsidRPr="00000000">
        <w:rPr>
          <w:rFonts w:ascii="Arial" w:cs="Arial" w:eastAsia="Arial" w:hAnsi="Arial"/>
          <w:rtl w:val="0"/>
        </w:rPr>
        <w:t xml:space="preserve"> had said that work would commence by the year-end or at the latest just after the new year.</w:t>
      </w:r>
    </w:p>
    <w:p w:rsidR="00000000" w:rsidDel="00000000" w:rsidP="00000000" w:rsidRDefault="00000000" w:rsidRPr="00000000" w14:paraId="00000030">
      <w:pPr>
        <w:widowControl w:val="0"/>
        <w:rPr>
          <w:rFonts w:ascii="Arial" w:cs="Arial" w:eastAsia="Arial" w:hAnsi="Arial"/>
        </w:rPr>
      </w:pPr>
      <w:r w:rsidDel="00000000" w:rsidR="00000000" w:rsidRPr="00000000">
        <w:rPr>
          <w:rFonts w:ascii="Arial" w:cs="Arial" w:eastAsia="Arial" w:hAnsi="Arial"/>
          <w:rtl w:val="0"/>
        </w:rPr>
        <w:t xml:space="preserve">Continuing,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the two community councils need a statement from Fife Council planning service indicating its intention regarding the developer’s verbal disregard of the Government Reporter’s condition 2 requirement.</w:t>
      </w:r>
    </w:p>
    <w:p w:rsidR="00000000" w:rsidDel="00000000" w:rsidP="00000000" w:rsidRDefault="00000000" w:rsidRPr="00000000" w14:paraId="00000031">
      <w:pPr>
        <w:widowControl w:val="0"/>
        <w:rPr>
          <w:rFonts w:ascii="Arial" w:cs="Arial" w:eastAsia="Arial" w:hAnsi="Arial"/>
        </w:rPr>
      </w:pPr>
      <w:r w:rsidDel="00000000" w:rsidR="00000000" w:rsidRPr="00000000">
        <w:rPr>
          <w:rFonts w:ascii="Arial" w:cs="Arial" w:eastAsia="Arial" w:hAnsi="Arial"/>
          <w:rtl w:val="0"/>
        </w:rPr>
        <w:t xml:space="preserve"> In conclusion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it was now time for clarification from both Fife Council and the developer about compliance with condition 2.</w:t>
      </w:r>
    </w:p>
    <w:p w:rsidR="00000000" w:rsidDel="00000000" w:rsidP="00000000" w:rsidRDefault="00000000" w:rsidRPr="00000000" w14:paraId="00000032">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3">
      <w:pPr>
        <w:widowControl w:val="0"/>
        <w:rPr>
          <w:rFonts w:ascii="Arial" w:cs="Arial" w:eastAsia="Arial" w:hAnsi="Arial"/>
          <w:u w:val="single"/>
        </w:rPr>
      </w:pPr>
      <w:r w:rsidDel="00000000" w:rsidR="00000000" w:rsidRPr="00000000">
        <w:rPr>
          <w:rFonts w:ascii="Arial" w:cs="Arial" w:eastAsia="Arial" w:hAnsi="Arial"/>
          <w:u w:val="single"/>
          <w:rtl w:val="0"/>
        </w:rPr>
        <w:t xml:space="preserve">Footpath Repairs (ROW FD55/ FC Core Paths 675 &amp; 678)</w:t>
      </w:r>
    </w:p>
    <w:p w:rsidR="00000000" w:rsidDel="00000000" w:rsidP="00000000" w:rsidRDefault="00000000" w:rsidRPr="00000000" w14:paraId="00000034">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5">
      <w:pPr>
        <w:widowControl w:val="0"/>
        <w:rPr>
          <w:rFonts w:ascii="Arial" w:cs="Arial" w:eastAsia="Arial" w:hAnsi="Arial"/>
        </w:rPr>
      </w:pPr>
      <w:r w:rsidDel="00000000" w:rsidR="00000000" w:rsidRPr="00000000">
        <w:rPr>
          <w:rFonts w:ascii="Arial" w:cs="Arial" w:eastAsia="Arial" w:hAnsi="Arial"/>
          <w:rtl w:val="0"/>
        </w:rPr>
        <w:t xml:space="preserve">  No further information to report.</w:t>
      </w:r>
    </w:p>
    <w:p w:rsidR="00000000" w:rsidDel="00000000" w:rsidP="00000000" w:rsidRDefault="00000000" w:rsidRPr="00000000" w14:paraId="0000003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7">
      <w:pPr>
        <w:widowControl w:val="0"/>
        <w:rPr>
          <w:rFonts w:ascii="Arial" w:cs="Arial" w:eastAsia="Arial" w:hAnsi="Arial"/>
          <w:u w:val="single"/>
        </w:rPr>
      </w:pPr>
      <w:r w:rsidDel="00000000" w:rsidR="00000000" w:rsidRPr="00000000">
        <w:rPr>
          <w:rFonts w:ascii="Arial" w:cs="Arial" w:eastAsia="Arial" w:hAnsi="Arial"/>
          <w:u w:val="single"/>
          <w:rtl w:val="0"/>
        </w:rPr>
        <w:t xml:space="preserve">Waggon Road - Chicken Farm to Railway Bridge</w:t>
      </w:r>
    </w:p>
    <w:p w:rsidR="00000000" w:rsidDel="00000000" w:rsidP="00000000" w:rsidRDefault="00000000" w:rsidRPr="00000000" w14:paraId="00000038">
      <w:pPr>
        <w:widowControl w:val="0"/>
        <w:rPr>
          <w:rFonts w:ascii="Arial" w:cs="Arial" w:eastAsia="Arial" w:hAnsi="Arial"/>
          <w:u w:val="single"/>
        </w:rPr>
      </w:pPr>
      <w:r w:rsidDel="00000000" w:rsidR="00000000" w:rsidRPr="00000000">
        <w:rPr>
          <w:rtl w:val="0"/>
        </w:rPr>
      </w:r>
    </w:p>
    <w:p w:rsidR="00000000" w:rsidDel="00000000" w:rsidP="00000000" w:rsidRDefault="00000000" w:rsidRPr="00000000" w14:paraId="00000039">
      <w:pPr>
        <w:widowControl w:val="0"/>
        <w:rPr>
          <w:rFonts w:ascii="Arial" w:cs="Arial" w:eastAsia="Arial" w:hAnsi="Arial"/>
        </w:rPr>
      </w:pPr>
      <w:r w:rsidDel="00000000" w:rsidR="00000000" w:rsidRPr="00000000">
        <w:rPr>
          <w:rFonts w:ascii="Arial" w:cs="Arial" w:eastAsia="Arial" w:hAnsi="Arial"/>
          <w:rtl w:val="0"/>
        </w:rPr>
        <w:t xml:space="preserve">  Discussion took place about the start date and time of the work. Not yet known but before Fife Council’s end of tax year.</w:t>
      </w:r>
    </w:p>
    <w:p w:rsidR="00000000" w:rsidDel="00000000" w:rsidP="00000000" w:rsidRDefault="00000000" w:rsidRPr="00000000" w14:paraId="0000003A">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u w:val="single"/>
          <w:rtl w:val="0"/>
        </w:rPr>
        <w:t xml:space="preserve">All Weather Play Pitch/ Multi-use Games Area </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It was noted that all of the new floodlights were in place and working.</w:t>
      </w:r>
    </w:p>
    <w:p w:rsidR="00000000" w:rsidDel="00000000" w:rsidP="00000000" w:rsidRDefault="00000000" w:rsidRPr="00000000" w14:paraId="0000003E">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3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0">
      <w:pPr>
        <w:widowControl w:val="0"/>
        <w:rPr>
          <w:rFonts w:ascii="Arial" w:cs="Arial" w:eastAsia="Arial" w:hAnsi="Arial"/>
        </w:rPr>
      </w:pPr>
      <w:r w:rsidDel="00000000" w:rsidR="00000000" w:rsidRPr="00000000">
        <w:rPr>
          <w:rFonts w:ascii="Arial" w:cs="Arial" w:eastAsia="Arial" w:hAnsi="Arial"/>
          <w:rtl w:val="0"/>
        </w:rPr>
        <w:t xml:space="preserve">3.</w:t>
        <w:tab/>
        <w:t xml:space="preserve"> CHAIRMAN’S REPORT</w:t>
      </w:r>
    </w:p>
    <w:p w:rsidR="00000000" w:rsidDel="00000000" w:rsidP="00000000" w:rsidRDefault="00000000" w:rsidRPr="00000000" w14:paraId="0000004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2">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introduced </w:t>
      </w:r>
      <w:r w:rsidDel="00000000" w:rsidR="00000000" w:rsidRPr="00000000">
        <w:rPr>
          <w:rFonts w:ascii="Arial" w:cs="Arial" w:eastAsia="Arial" w:hAnsi="Arial"/>
          <w:u w:val="single"/>
          <w:rtl w:val="0"/>
        </w:rPr>
        <w:t xml:space="preserve">M Willcocks</w:t>
      </w:r>
      <w:r w:rsidDel="00000000" w:rsidR="00000000" w:rsidRPr="00000000">
        <w:rPr>
          <w:rFonts w:ascii="Arial" w:cs="Arial" w:eastAsia="Arial" w:hAnsi="Arial"/>
          <w:rtl w:val="0"/>
        </w:rPr>
        <w:t xml:space="preserve"> and </w:t>
      </w:r>
      <w:r w:rsidDel="00000000" w:rsidR="00000000" w:rsidRPr="00000000">
        <w:rPr>
          <w:rFonts w:ascii="Arial" w:cs="Arial" w:eastAsia="Arial" w:hAnsi="Arial"/>
          <w:u w:val="single"/>
          <w:rtl w:val="0"/>
        </w:rPr>
        <w:t xml:space="preserve">L Murray</w:t>
      </w:r>
      <w:r w:rsidDel="00000000" w:rsidR="00000000" w:rsidRPr="00000000">
        <w:rPr>
          <w:rFonts w:ascii="Arial" w:cs="Arial" w:eastAsia="Arial" w:hAnsi="Arial"/>
          <w:rtl w:val="0"/>
        </w:rPr>
        <w:t xml:space="preserve"> to give their presentation about the Dunfermline Greenspace Strategy group.</w:t>
      </w:r>
    </w:p>
    <w:p w:rsidR="00000000" w:rsidDel="00000000" w:rsidP="00000000" w:rsidRDefault="00000000" w:rsidRPr="00000000" w14:paraId="00000043">
      <w:pPr>
        <w:widowControl w:val="0"/>
        <w:rPr>
          <w:rFonts w:ascii="Arial" w:cs="Arial" w:eastAsia="Arial" w:hAnsi="Arial"/>
        </w:rPr>
      </w:pPr>
      <w:r w:rsidDel="00000000" w:rsidR="00000000" w:rsidRPr="00000000">
        <w:rPr>
          <w:rFonts w:ascii="Arial" w:cs="Arial" w:eastAsia="Arial" w:hAnsi="Arial"/>
          <w:rtl w:val="0"/>
        </w:rPr>
        <w:t xml:space="preserve">  The community owned organisation would be a charity, presently being established, to support local groups to deliver greenspace improvements in Fife Council’s City of Dunfermline administrative area. It used to be a greenspace forum connecting local groups </w:t>
      </w:r>
      <w:r w:rsidDel="00000000" w:rsidR="00000000" w:rsidRPr="00000000">
        <w:rPr>
          <w:rFonts w:ascii="Arial" w:cs="Arial" w:eastAsia="Arial" w:hAnsi="Arial"/>
          <w:rtl w:val="0"/>
        </w:rPr>
        <w:t xml:space="preserve">endeavouring</w:t>
      </w:r>
      <w:r w:rsidDel="00000000" w:rsidR="00000000" w:rsidRPr="00000000">
        <w:rPr>
          <w:rFonts w:ascii="Arial" w:cs="Arial" w:eastAsia="Arial" w:hAnsi="Arial"/>
          <w:rtl w:val="0"/>
        </w:rPr>
        <w:t xml:space="preserve"> to enhance the Dunfermline area; green areas, wildlife ‘corridors and walkways.</w:t>
      </w:r>
    </w:p>
    <w:p w:rsidR="00000000" w:rsidDel="00000000" w:rsidP="00000000" w:rsidRDefault="00000000" w:rsidRPr="00000000" w14:paraId="00000044">
      <w:pPr>
        <w:widowControl w:val="0"/>
        <w:rPr>
          <w:rFonts w:ascii="Arial" w:cs="Arial" w:eastAsia="Arial" w:hAnsi="Arial"/>
        </w:rPr>
      </w:pPr>
      <w:r w:rsidDel="00000000" w:rsidR="00000000" w:rsidRPr="00000000">
        <w:rPr>
          <w:rFonts w:ascii="Arial" w:cs="Arial" w:eastAsia="Arial" w:hAnsi="Arial"/>
          <w:rtl w:val="0"/>
        </w:rPr>
        <w:t xml:space="preserve">  A main objective was to protect loss of greenspace through working with heritage and tourism organisations as well as local people. Funding would be provided by Fife Council and the above mentioned partner bodies.</w:t>
      </w:r>
    </w:p>
    <w:p w:rsidR="00000000" w:rsidDel="00000000" w:rsidP="00000000" w:rsidRDefault="00000000" w:rsidRPr="00000000" w14:paraId="00000045">
      <w:pPr>
        <w:widowControl w:val="0"/>
        <w:rPr>
          <w:rFonts w:ascii="Arial" w:cs="Arial" w:eastAsia="Arial" w:hAnsi="Arial"/>
        </w:rPr>
      </w:pPr>
      <w:r w:rsidDel="00000000" w:rsidR="00000000" w:rsidRPr="00000000">
        <w:rPr>
          <w:rFonts w:ascii="Arial" w:cs="Arial" w:eastAsia="Arial" w:hAnsi="Arial"/>
          <w:rtl w:val="0"/>
        </w:rPr>
        <w:t xml:space="preserve">  OSCR the Scottish charities regulator and registrar would oversee the work of the Dunfermline </w:t>
      </w:r>
      <w:r w:rsidDel="00000000" w:rsidR="00000000" w:rsidRPr="00000000">
        <w:rPr>
          <w:rFonts w:ascii="Arial" w:cs="Arial" w:eastAsia="Arial" w:hAnsi="Arial"/>
          <w:rtl w:val="0"/>
        </w:rPr>
        <w:t xml:space="preserve">Greenspace</w:t>
      </w:r>
      <w:r w:rsidDel="00000000" w:rsidR="00000000" w:rsidRPr="00000000">
        <w:rPr>
          <w:rFonts w:ascii="Arial" w:cs="Arial" w:eastAsia="Arial" w:hAnsi="Arial"/>
          <w:rtl w:val="0"/>
        </w:rPr>
        <w:t xml:space="preserve"> group.</w:t>
      </w:r>
    </w:p>
    <w:p w:rsidR="00000000" w:rsidDel="00000000" w:rsidP="00000000" w:rsidRDefault="00000000" w:rsidRPr="00000000" w14:paraId="00000046">
      <w:pPr>
        <w:widowControl w:val="0"/>
        <w:rPr>
          <w:rFonts w:ascii="Arial" w:cs="Arial" w:eastAsia="Arial" w:hAnsi="Arial"/>
        </w:rPr>
      </w:pPr>
      <w:r w:rsidDel="00000000" w:rsidR="00000000" w:rsidRPr="00000000">
        <w:rPr>
          <w:rFonts w:ascii="Arial" w:cs="Arial" w:eastAsia="Arial" w:hAnsi="Arial"/>
          <w:rtl w:val="0"/>
        </w:rPr>
        <w:t xml:space="preserve">  The Kirkcaldy based </w:t>
      </w:r>
      <w:r w:rsidDel="00000000" w:rsidR="00000000" w:rsidRPr="00000000">
        <w:rPr>
          <w:rFonts w:ascii="Arial" w:cs="Arial" w:eastAsia="Arial" w:hAnsi="Arial"/>
          <w:rtl w:val="0"/>
        </w:rPr>
        <w:t xml:space="preserve">Greenspace</w:t>
      </w:r>
      <w:r w:rsidDel="00000000" w:rsidR="00000000" w:rsidRPr="00000000">
        <w:rPr>
          <w:rFonts w:ascii="Arial" w:cs="Arial" w:eastAsia="Arial" w:hAnsi="Arial"/>
          <w:rtl w:val="0"/>
        </w:rPr>
        <w:t xml:space="preserve"> group had been operating for 12 years and had 20 employees.</w:t>
      </w:r>
    </w:p>
    <w:p w:rsidR="00000000" w:rsidDel="00000000" w:rsidP="00000000" w:rsidRDefault="00000000" w:rsidRPr="00000000" w14:paraId="00000047">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C Smith</w:t>
      </w:r>
      <w:r w:rsidDel="00000000" w:rsidR="00000000" w:rsidRPr="00000000">
        <w:rPr>
          <w:rFonts w:ascii="Arial" w:cs="Arial" w:eastAsia="Arial" w:hAnsi="Arial"/>
          <w:rtl w:val="0"/>
        </w:rPr>
        <w:t xml:space="preserve"> enquired if it would do works outside the Dunfermline central area. </w:t>
      </w:r>
      <w:r w:rsidDel="00000000" w:rsidR="00000000" w:rsidRPr="00000000">
        <w:rPr>
          <w:rFonts w:ascii="Arial" w:cs="Arial" w:eastAsia="Arial" w:hAnsi="Arial"/>
          <w:u w:val="single"/>
          <w:rtl w:val="0"/>
        </w:rPr>
        <w:t xml:space="preserve">M Willcocks</w:t>
      </w:r>
      <w:r w:rsidDel="00000000" w:rsidR="00000000" w:rsidRPr="00000000">
        <w:rPr>
          <w:rFonts w:ascii="Arial" w:cs="Arial" w:eastAsia="Arial" w:hAnsi="Arial"/>
          <w:rtl w:val="0"/>
        </w:rPr>
        <w:t xml:space="preserve"> confirmed that its remit was to operate within the area covered by Fife Council’s City of Dunfermline Area Committee.</w:t>
      </w:r>
    </w:p>
    <w:p w:rsidR="00000000" w:rsidDel="00000000" w:rsidP="00000000" w:rsidRDefault="00000000" w:rsidRPr="00000000" w14:paraId="00000048">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49">
      <w:pPr>
        <w:widowControl w:val="0"/>
        <w:rPr>
          <w:rFonts w:ascii="Arial" w:cs="Arial" w:eastAsia="Arial" w:hAnsi="Arial"/>
        </w:rPr>
      </w:pP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thanked the two Greenspace representatives for the presentation.</w:t>
      </w:r>
    </w:p>
    <w:p w:rsidR="00000000" w:rsidDel="00000000" w:rsidP="00000000" w:rsidRDefault="00000000" w:rsidRPr="00000000" w14:paraId="0000004A">
      <w:pPr>
        <w:widowControl w:val="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Police Report</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4D">
      <w:pPr>
        <w:widowControl w:val="0"/>
        <w:rPr>
          <w:rFonts w:ascii="Arial" w:cs="Arial" w:eastAsia="Arial" w:hAnsi="Arial"/>
        </w:rPr>
      </w:pPr>
      <w:r w:rsidDel="00000000" w:rsidR="00000000" w:rsidRPr="00000000">
        <w:rPr>
          <w:rFonts w:ascii="Arial" w:cs="Arial" w:eastAsia="Arial" w:hAnsi="Arial"/>
          <w:rtl w:val="0"/>
        </w:rPr>
        <w:t xml:space="preserve">The PC Lynch the community constable for the area had provided a written report</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PC Lynch reported 30 calls from Crossford to the constabulary using either the 101 non-emergency) or 999 (emergency) numbers during the month of September.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2 crimes were recorded</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  1 x drink driver (detected/reported).</w:t>
      </w: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  1 x minor assault (enquiry ongoing)</w:t>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Community Speed Watch</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  Deployment on Main Street, Crossford on 18th September 2022 which identified 2 motorists driving above the prescribed limits - warning letters were issued to the registered keepers of the vehicles identified.</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TREASURER’S REPORT</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Treasurer</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 had provided a written report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 at </w:t>
      </w:r>
      <w:r w:rsidDel="00000000" w:rsidR="00000000" w:rsidRPr="00000000">
        <w:rPr>
          <w:rFonts w:ascii="Arial" w:cs="Arial" w:eastAsia="Arial" w:hAnsi="Arial"/>
          <w:rtl w:val="0"/>
        </w:rPr>
        <w:t xml:space="preserve">24th October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this was accepted.</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ab/>
        <w:t xml:space="preserv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ab/>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5.</w:t>
        <w:tab/>
        <w:t xml:space="preserve">PLANTING OF TREES IN KING GEORGE V PARK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u w:val="single"/>
          <w:rtl w:val="0"/>
        </w:rPr>
        <w:t xml:space="preserve">Jubilee Trees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said that as a matter of courtesy he had spoken with and undertaken a site visit with the resident from 5 Cairneyhill Road. The resident had objected to the suggested planting location. NB After further consultation with the CommunityCouncil it was decided to revert to option 2 discussed at the meeting and plant the trees in the south-east corner of the Park.</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Stake and wire protection for the trees would be used.</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6.</w:t>
        <w:tab/>
        <w:t xml:space="preserve">CARNEGIE’S WAY UPDATE.</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A Hibbert</w:t>
      </w:r>
      <w:r w:rsidDel="00000000" w:rsidR="00000000" w:rsidRPr="00000000">
        <w:rPr>
          <w:rFonts w:ascii="Arial" w:cs="Arial" w:eastAsia="Arial" w:hAnsi="Arial"/>
          <w:rtl w:val="0"/>
        </w:rPr>
        <w:t xml:space="preserve"> reported that a meeting of the Places for Everyone panel would take place on Monday,7th November at which time a decision would be made on funding for the project.</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EDITOR’S REPORT</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In the absence of the e</w:t>
      </w:r>
      <w:r w:rsidDel="00000000" w:rsidR="00000000" w:rsidRPr="00000000">
        <w:rPr>
          <w:rFonts w:ascii="Arial" w:cs="Arial" w:eastAsia="Arial" w:hAnsi="Arial"/>
          <w:b w:val="0"/>
          <w:i w:val="0"/>
          <w:smallCaps w:val="0"/>
          <w:strike w:val="0"/>
          <w:color w:val="000000"/>
          <w:sz w:val="24"/>
          <w:szCs w:val="24"/>
          <w:shd w:fill="auto" w:val="clear"/>
          <w:vertAlign w:val="baseline"/>
          <w:rtl w:val="0"/>
        </w:rPr>
        <w:t xml:space="preserve">ditor </w:t>
      </w:r>
      <w:r w:rsidDel="00000000" w:rsidR="00000000" w:rsidRPr="00000000">
        <w:rPr>
          <w:rFonts w:ascii="Arial" w:cs="Arial" w:eastAsia="Arial" w:hAnsi="Arial"/>
          <w:rtl w:val="0"/>
        </w:rPr>
        <w:t xml:space="preserve">there was nothing to report.</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Copy for the winter edition would be required by late October.</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CORRESPONDENCE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Correspondence received via e-mail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was reported as follows –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Council, </w:t>
      </w:r>
      <w:r w:rsidDel="00000000" w:rsidR="00000000" w:rsidRPr="00000000">
        <w:rPr>
          <w:rFonts w:ascii="Arial" w:cs="Arial" w:eastAsia="Arial" w:hAnsi="Arial"/>
          <w:rtl w:val="0"/>
        </w:rPr>
        <w:t xml:space="preserve">Planning Service - West/Central area agenda/papers for virtual meeting at 2pm, 19th October 2022.</w:t>
      </w:r>
    </w:p>
    <w:p w:rsidR="00000000" w:rsidDel="00000000" w:rsidP="00000000" w:rsidRDefault="00000000" w:rsidRPr="00000000" w14:paraId="00000079">
      <w:pPr>
        <w:widowControl w:val="0"/>
        <w:rPr>
          <w:rFonts w:ascii="Arial" w:cs="Arial" w:eastAsia="Arial" w:hAnsi="Arial"/>
        </w:rPr>
      </w:pPr>
      <w:r w:rsidDel="00000000" w:rsidR="00000000" w:rsidRPr="00000000">
        <w:rPr>
          <w:rFonts w:ascii="Arial" w:cs="Arial" w:eastAsia="Arial" w:hAnsi="Arial"/>
          <w:rtl w:val="0"/>
        </w:rPr>
        <w:t xml:space="preserve">Fife Council, Community Investment Team - Funding bulletin, October 2022.</w:t>
      </w:r>
    </w:p>
    <w:p w:rsidR="00000000" w:rsidDel="00000000" w:rsidP="00000000" w:rsidRDefault="00000000" w:rsidRPr="00000000" w14:paraId="0000007A">
      <w:pPr>
        <w:widowControl w:val="0"/>
        <w:rPr>
          <w:rFonts w:ascii="Arial" w:cs="Arial" w:eastAsia="Arial" w:hAnsi="Arial"/>
        </w:rPr>
      </w:pPr>
      <w:r w:rsidDel="00000000" w:rsidR="00000000" w:rsidRPr="00000000">
        <w:rPr>
          <w:rFonts w:ascii="Arial" w:cs="Arial" w:eastAsia="Arial" w:hAnsi="Arial"/>
          <w:rtl w:val="0"/>
        </w:rPr>
        <w:t xml:space="preserve">Fife Council, Local Transport Strategy - Consultation update for draft Strategy, early 2023</w:t>
      </w:r>
    </w:p>
    <w:p w:rsidR="00000000" w:rsidDel="00000000" w:rsidP="00000000" w:rsidRDefault="00000000" w:rsidRPr="00000000" w14:paraId="0000007B">
      <w:pPr>
        <w:widowControl w:val="0"/>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Voluntary Action - News and weekly updates. </w:t>
      </w: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Fife Centre for Equalities - News &amp; Events in weekly updates.</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NHS Fife - Weekly update.</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NHS Fife - SHARE initiative, a Health Research Register &amp; Biobank for people happy to share information on research studies in which they may be participating. People could register at registerforshare.org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NHS Fife - Health &amp; Social Care Plan - Draft consultation for 2022-2025.</w:t>
      </w:r>
    </w:p>
    <w:p w:rsidR="00000000" w:rsidDel="00000000" w:rsidP="00000000" w:rsidRDefault="00000000" w:rsidRPr="00000000" w14:paraId="00000080">
      <w:pPr>
        <w:widowControl w:val="0"/>
        <w:rPr>
          <w:rFonts w:ascii="Arial" w:cs="Arial" w:eastAsia="Arial" w:hAnsi="Arial"/>
        </w:rPr>
      </w:pPr>
      <w:r w:rsidDel="00000000" w:rsidR="00000000" w:rsidRPr="00000000">
        <w:rPr>
          <w:rFonts w:ascii="Arial" w:cs="Arial" w:eastAsia="Arial" w:hAnsi="Arial"/>
          <w:rtl w:val="0"/>
        </w:rPr>
        <w:t xml:space="preserve">Fife Council (via Sco. Gov.) - Invitation to attend an online workshop about planning at 9.30-11.45am on 9th November.</w:t>
      </w:r>
    </w:p>
    <w:p w:rsidR="00000000" w:rsidDel="00000000" w:rsidP="00000000" w:rsidRDefault="00000000" w:rsidRPr="00000000" w14:paraId="00000081">
      <w:pPr>
        <w:widowControl w:val="0"/>
        <w:rPr>
          <w:rFonts w:ascii="Arial" w:cs="Arial" w:eastAsia="Arial" w:hAnsi="Arial"/>
        </w:rPr>
      </w:pPr>
      <w:r w:rsidDel="00000000" w:rsidR="00000000" w:rsidRPr="00000000">
        <w:rPr>
          <w:rFonts w:ascii="Arial" w:cs="Arial" w:eastAsia="Arial" w:hAnsi="Arial"/>
          <w:rtl w:val="0"/>
        </w:rPr>
        <w:t xml:space="preserve">A Somerville MSP - Newsletter, Autumn 2022.</w:t>
      </w:r>
    </w:p>
    <w:p w:rsidR="00000000" w:rsidDel="00000000" w:rsidP="00000000" w:rsidRDefault="00000000" w:rsidRPr="00000000" w14:paraId="00000082">
      <w:pPr>
        <w:widowControl w:val="0"/>
        <w:rPr>
          <w:rFonts w:ascii="Arial" w:cs="Arial" w:eastAsia="Arial" w:hAnsi="Arial"/>
        </w:rPr>
      </w:pPr>
      <w:r w:rsidDel="00000000" w:rsidR="00000000" w:rsidRPr="00000000">
        <w:rPr>
          <w:rFonts w:ascii="Arial" w:cs="Arial" w:eastAsia="Arial" w:hAnsi="Arial"/>
          <w:rtl w:val="0"/>
        </w:rPr>
        <w:t xml:space="preserve">Police Scotland - September report from community constable.</w:t>
      </w:r>
    </w:p>
    <w:p w:rsidR="00000000" w:rsidDel="00000000" w:rsidP="00000000" w:rsidRDefault="00000000" w:rsidRPr="00000000" w14:paraId="00000083">
      <w:pPr>
        <w:widowControl w:val="0"/>
        <w:rPr>
          <w:rFonts w:ascii="Arial" w:cs="Arial" w:eastAsia="Arial" w:hAnsi="Arial"/>
        </w:rPr>
      </w:pPr>
      <w:r w:rsidDel="00000000" w:rsidR="00000000" w:rsidRPr="00000000">
        <w:rPr>
          <w:rFonts w:ascii="Arial" w:cs="Arial" w:eastAsia="Arial" w:hAnsi="Arial"/>
          <w:rtl w:val="0"/>
        </w:rPr>
        <w:t xml:space="preserve">Scottish Water - Newsletter, Autumn 2022.</w:t>
      </w:r>
    </w:p>
    <w:p w:rsidR="00000000" w:rsidDel="00000000" w:rsidP="00000000" w:rsidRDefault="00000000" w:rsidRPr="00000000" w14:paraId="00000084">
      <w:pPr>
        <w:widowControl w:val="0"/>
        <w:rPr>
          <w:rFonts w:ascii="Arial" w:cs="Arial" w:eastAsia="Arial" w:hAnsi="Arial"/>
        </w:rPr>
      </w:pPr>
      <w:r w:rsidDel="00000000" w:rsidR="00000000" w:rsidRPr="00000000">
        <w:rPr>
          <w:rFonts w:ascii="Arial" w:cs="Arial" w:eastAsia="Arial" w:hAnsi="Arial"/>
          <w:rtl w:val="0"/>
        </w:rPr>
        <w:t xml:space="preserve">Bear Scotland - Newsletter, Autumn 2022.</w:t>
      </w:r>
    </w:p>
    <w:p w:rsidR="00000000" w:rsidDel="00000000" w:rsidP="00000000" w:rsidRDefault="00000000" w:rsidRPr="00000000" w14:paraId="00000085">
      <w:pPr>
        <w:widowControl w:val="0"/>
        <w:rPr>
          <w:rFonts w:ascii="Arial" w:cs="Arial" w:eastAsia="Arial" w:hAnsi="Arial"/>
        </w:rPr>
      </w:pPr>
      <w:r w:rsidDel="00000000" w:rsidR="00000000" w:rsidRPr="00000000">
        <w:rPr>
          <w:rFonts w:ascii="Arial" w:cs="Arial" w:eastAsia="Arial" w:hAnsi="Arial"/>
          <w:rtl w:val="0"/>
        </w:rPr>
        <w:t xml:space="preserve">Bear Scotland - Notification about Forth Road Bridge concrete repairs Sunday, 13th November 2022 on south carriageway + new security gates to be installed on main cables + scaffolding below the bridge decking to upgrade existing access walkways.</w:t>
      </w:r>
    </w:p>
    <w:p w:rsidR="00000000" w:rsidDel="00000000" w:rsidP="00000000" w:rsidRDefault="00000000" w:rsidRPr="00000000" w14:paraId="00000086">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88">
      <w:pPr>
        <w:widowControl w:val="0"/>
        <w:tabs>
          <w:tab w:val="right" w:pos="9020"/>
        </w:tabs>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PLANNING APPLICATIONS &amp; PROPOSED DEVELOPMENT</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registered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 xml:space="preserve">  </w:t>
        <w:tab/>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10/10/2022</w:t>
        <w:tab/>
        <w:t xml:space="preserve">22/03348/FULL   Single storey extension to side of           12 Arkaig Drive</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Arial" w:cs="Arial" w:eastAsia="Arial" w:hAnsi="Arial"/>
        </w:rPr>
      </w:pPr>
      <w:r w:rsidDel="00000000" w:rsidR="00000000" w:rsidRPr="00000000">
        <w:rPr>
          <w:rFonts w:ascii="Arial" w:cs="Arial" w:eastAsia="Arial" w:hAnsi="Arial"/>
          <w:rtl w:val="0"/>
        </w:rPr>
        <w:t xml:space="preserve">dwellinghouse.</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 xml:space="preserve">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Applications De</w:t>
      </w:r>
      <w:r w:rsidDel="00000000" w:rsidR="00000000" w:rsidRPr="00000000">
        <w:rPr>
          <w:rFonts w:ascii="Arial" w:cs="Arial" w:eastAsia="Arial" w:hAnsi="Arial"/>
          <w:u w:val="single"/>
          <w:rtl w:val="0"/>
        </w:rPr>
        <w:t xml:space="preserve">termin</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ed</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Decision Date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Reference/Decision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tab/>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10/10/2022</w:t>
        <w:tab/>
        <w:t xml:space="preserve">    22/02283/TPO</w:t>
        <w:tab/>
        <w:tab/>
        <w:t xml:space="preserve">Crown lifting &amp; thinning of      3 Cairneyhill Road</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ab/>
        <w:t xml:space="preserve">lime tree.</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13/10/2022</w:t>
        <w:tab/>
        <w:t xml:space="preserve">    22/01981/FULL</w:t>
        <w:tab/>
        <w:tab/>
        <w:t xml:space="preserve">Single storey extension to </w:t>
        <w:tab/>
        <w:t xml:space="preserve">   6 Lundin Road</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b/>
        <w:tab/>
        <w:tab/>
        <w:tab/>
        <w:tab/>
        <w:tab/>
        <w:t xml:space="preserve">rear of dwellinghouse and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0" w:right="0" w:firstLine="720"/>
        <w:jc w:val="left"/>
        <w:rPr>
          <w:rFonts w:ascii="Arial" w:cs="Arial" w:eastAsia="Arial" w:hAnsi="Arial"/>
        </w:rPr>
      </w:pPr>
      <w:r w:rsidDel="00000000" w:rsidR="00000000" w:rsidRPr="00000000">
        <w:rPr>
          <w:rFonts w:ascii="Arial" w:cs="Arial" w:eastAsia="Arial" w:hAnsi="Arial"/>
          <w:rtl w:val="0"/>
        </w:rPr>
        <w:t xml:space="preserve">formation of raised platform.</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Commenced</w:t>
      </w: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Commenced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tab/>
        <w:tab/>
        <w:t xml:space="preserve">           </w:t>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rtl w:val="0"/>
        </w:rPr>
        <w:t xml:space="preserve">None.</w:t>
      </w: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Work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u w:val="singl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Reference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Date Completed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Proposal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None.</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ANY OTHER BUSINESS</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The following items were discussed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u w:val="single"/>
          <w:rtl w:val="0"/>
        </w:rPr>
        <w:t xml:space="preserve">E Fearn</w:t>
      </w:r>
      <w:r w:rsidDel="00000000" w:rsidR="00000000" w:rsidRPr="00000000">
        <w:rPr>
          <w:rFonts w:ascii="Arial" w:cs="Arial" w:eastAsia="Arial" w:hAnsi="Arial"/>
          <w:rtl w:val="0"/>
        </w:rPr>
        <w:t xml:space="preserve"> enquired about a previous request for placing a litter container on the lamppost at the east end of the passageway from Waggon Road to Cairn Grove. The bin had not yet been installed.</w:t>
      </w:r>
    </w:p>
    <w:p w:rsidR="00000000" w:rsidDel="00000000" w:rsidP="00000000" w:rsidRDefault="00000000" w:rsidRPr="00000000" w14:paraId="000000A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The site with the big trees (all TPO’s)at the end of Western Avenue was again listed for sale by Future Property Auctions.</w:t>
      </w:r>
    </w:p>
    <w:p w:rsidR="00000000" w:rsidDel="00000000" w:rsidP="00000000" w:rsidRDefault="00000000" w:rsidRPr="00000000" w14:paraId="000000A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New street lights in Waggon Rd. and adjacent  avenues were installed and operating. The </w:t>
      </w:r>
      <w:r w:rsidDel="00000000" w:rsidR="00000000" w:rsidRPr="00000000">
        <w:rPr>
          <w:rFonts w:ascii="Arial" w:cs="Arial" w:eastAsia="Arial" w:hAnsi="Arial"/>
          <w:u w:val="single"/>
          <w:rtl w:val="0"/>
        </w:rPr>
        <w:t xml:space="preserve">Secretary</w:t>
      </w:r>
      <w:r w:rsidDel="00000000" w:rsidR="00000000" w:rsidRPr="00000000">
        <w:rPr>
          <w:rFonts w:ascii="Arial" w:cs="Arial" w:eastAsia="Arial" w:hAnsi="Arial"/>
          <w:rtl w:val="0"/>
        </w:rPr>
        <w:t xml:space="preserve"> would send a letter of thanks to Fife Council.</w:t>
      </w:r>
    </w:p>
    <w:p w:rsidR="00000000" w:rsidDel="00000000" w:rsidP="00000000" w:rsidRDefault="00000000" w:rsidRPr="00000000" w14:paraId="000000A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New traffic lights - </w:t>
      </w:r>
      <w:r w:rsidDel="00000000" w:rsidR="00000000" w:rsidRPr="00000000">
        <w:rPr>
          <w:rFonts w:ascii="Arial" w:cs="Arial" w:eastAsia="Arial" w:hAnsi="Arial"/>
          <w:u w:val="single"/>
          <w:rtl w:val="0"/>
        </w:rPr>
        <w:t xml:space="preserve">Councillor Boubaker-Calder</w:t>
      </w:r>
      <w:r w:rsidDel="00000000" w:rsidR="00000000" w:rsidRPr="00000000">
        <w:rPr>
          <w:rFonts w:ascii="Arial" w:cs="Arial" w:eastAsia="Arial" w:hAnsi="Arial"/>
          <w:rtl w:val="0"/>
        </w:rPr>
        <w:t xml:space="preserve">  had arranged a meeting with a Fife Council person to discuss use of traffic calming measures as used in Dumfries and Galloway  to slow speeding vehicles. </w:t>
      </w:r>
      <w:r w:rsidDel="00000000" w:rsidR="00000000" w:rsidRPr="00000000">
        <w:rPr>
          <w:rFonts w:ascii="Arial" w:cs="Arial" w:eastAsia="Arial" w:hAnsi="Arial"/>
          <w:u w:val="single"/>
          <w:rtl w:val="0"/>
        </w:rPr>
        <w:t xml:space="preserve">D Hay</w:t>
      </w:r>
      <w:r w:rsidDel="00000000" w:rsidR="00000000" w:rsidRPr="00000000">
        <w:rPr>
          <w:rFonts w:ascii="Arial" w:cs="Arial" w:eastAsia="Arial" w:hAnsi="Arial"/>
          <w:rtl w:val="0"/>
        </w:rPr>
        <w:t xml:space="preserve"> and </w:t>
      </w:r>
      <w:r w:rsidDel="00000000" w:rsidR="00000000" w:rsidRPr="00000000">
        <w:rPr>
          <w:rFonts w:ascii="Arial" w:cs="Arial" w:eastAsia="Arial" w:hAnsi="Arial"/>
          <w:u w:val="single"/>
          <w:rtl w:val="0"/>
        </w:rPr>
        <w:t xml:space="preserve">C Smith</w:t>
      </w:r>
      <w:r w:rsidDel="00000000" w:rsidR="00000000" w:rsidRPr="00000000">
        <w:rPr>
          <w:rFonts w:ascii="Arial" w:cs="Arial" w:eastAsia="Arial" w:hAnsi="Arial"/>
          <w:rtl w:val="0"/>
        </w:rPr>
        <w:t xml:space="preserve"> were invited to attend.</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u w:val="single"/>
          <w:rtl w:val="0"/>
        </w:rPr>
        <w:t xml:space="preserve">Secretary</w:t>
      </w:r>
      <w:r w:rsidDel="00000000" w:rsidR="00000000" w:rsidRPr="00000000">
        <w:rPr>
          <w:rFonts w:ascii="Arial" w:cs="Arial" w:eastAsia="Arial" w:hAnsi="Arial"/>
          <w:rtl w:val="0"/>
        </w:rPr>
        <w:t xml:space="preserve"> had produced a list of calendar equivalent meeting dates for the 2023 year. This was agreed and would be circulated </w:t>
      </w:r>
      <w:r w:rsidDel="00000000" w:rsidR="00000000" w:rsidRPr="00000000">
        <w:rPr>
          <w:rFonts w:ascii="Arial" w:cs="Arial" w:eastAsia="Arial" w:hAnsi="Arial"/>
          <w:rtl w:val="0"/>
        </w:rPr>
        <w:t xml:space="preserve">with</w:t>
      </w:r>
      <w:r w:rsidDel="00000000" w:rsidR="00000000" w:rsidRPr="00000000">
        <w:rPr>
          <w:rFonts w:ascii="Arial" w:cs="Arial" w:eastAsia="Arial" w:hAnsi="Arial"/>
          <w:rtl w:val="0"/>
        </w:rPr>
        <w:t xml:space="preserve"> these minutes.</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tab/>
        <w:t xml:space="preserve">NEXT MEETINGS</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next meeting dates will be as </w:t>
      </w:r>
      <w:r w:rsidDel="00000000" w:rsidR="00000000" w:rsidRPr="00000000">
        <w:rPr>
          <w:rFonts w:ascii="Arial" w:cs="Arial" w:eastAsia="Arial" w:hAnsi="Arial"/>
          <w:rtl w:val="0"/>
        </w:rPr>
        <w:t xml:space="preserve">shown below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i w:val="0"/>
          <w:smallCaps w:val="0"/>
          <w:strike w:val="0"/>
          <w:color w:val="000000"/>
          <w:sz w:val="24"/>
          <w:szCs w:val="24"/>
          <w:shd w:fill="auto" w:val="clear"/>
          <w:vertAlign w:val="baseline"/>
          <w:rtl w:val="0"/>
        </w:rPr>
        <w:t xml:space="preserve">take place in the Village Hall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F">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0">
      <w:pPr>
        <w:widowControl w:val="0"/>
        <w:rPr>
          <w:rFonts w:ascii="Arial" w:cs="Arial" w:eastAsia="Arial" w:hAnsi="Arial"/>
        </w:rPr>
      </w:pPr>
      <w:r w:rsidDel="00000000" w:rsidR="00000000" w:rsidRPr="00000000">
        <w:rPr>
          <w:rFonts w:ascii="Arial" w:cs="Arial" w:eastAsia="Arial" w:hAnsi="Arial"/>
          <w:rtl w:val="0"/>
        </w:rPr>
        <w:t xml:space="preserve">Monday, 5th December 2022 commencing at 7.15pm</w:t>
      </w:r>
    </w:p>
    <w:p w:rsidR="00000000" w:rsidDel="00000000" w:rsidP="00000000" w:rsidRDefault="00000000" w:rsidRPr="00000000" w14:paraId="000000B1">
      <w:pPr>
        <w:widowControl w:val="0"/>
        <w:rPr>
          <w:rFonts w:ascii="Arial" w:cs="Arial" w:eastAsia="Arial" w:hAnsi="Arial"/>
        </w:rPr>
      </w:pPr>
      <w:r w:rsidDel="00000000" w:rsidR="00000000" w:rsidRPr="00000000">
        <w:rPr>
          <w:rtl w:val="0"/>
        </w:rPr>
      </w:r>
    </w:p>
    <w:p w:rsidR="00000000" w:rsidDel="00000000" w:rsidP="00000000" w:rsidRDefault="00000000" w:rsidRPr="00000000" w14:paraId="000000B2">
      <w:pPr>
        <w:widowControl w:val="0"/>
        <w:rPr>
          <w:rFonts w:ascii="Arial" w:cs="Arial" w:eastAsia="Arial" w:hAnsi="Arial"/>
        </w:rPr>
      </w:pPr>
      <w:r w:rsidDel="00000000" w:rsidR="00000000" w:rsidRPr="00000000">
        <w:rPr>
          <w:rFonts w:ascii="Arial" w:cs="Arial" w:eastAsia="Arial" w:hAnsi="Arial"/>
          <w:rtl w:val="0"/>
        </w:rPr>
        <w:t xml:space="preserve">Monday, 16th January 2023 commencing at 7.15pm</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Summary of Matters Arising from the meeting held on </w:t>
      </w:r>
      <w:r w:rsidDel="00000000" w:rsidR="00000000" w:rsidRPr="00000000">
        <w:rPr>
          <w:rFonts w:ascii="Arial" w:cs="Arial" w:eastAsia="Arial" w:hAnsi="Arial"/>
          <w:rtl w:val="0"/>
        </w:rPr>
        <w:t xml:space="preserve">24th October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202</w:t>
      </w:r>
      <w:r w:rsidDel="00000000" w:rsidR="00000000" w:rsidRPr="00000000">
        <w:rPr>
          <w:rFonts w:ascii="Arial" w:cs="Arial" w:eastAsia="Arial" w:hAnsi="Arial"/>
          <w:rtl w:val="0"/>
        </w:rPr>
        <w:t xml:space="preserve">2</w:t>
      </w: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bl>
      <w:tblPr>
        <w:tblStyle w:val="Table1"/>
        <w:tblW w:w="9480.0" w:type="dxa"/>
        <w:jc w:val="left"/>
        <w:tblInd w:w="354.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040"/>
        <w:gridCol w:w="1785"/>
        <w:gridCol w:w="1665"/>
        <w:gridCol w:w="1680"/>
        <w:gridCol w:w="2310"/>
        <w:tblGridChange w:id="0">
          <w:tblGrid>
            <w:gridCol w:w="2040"/>
            <w:gridCol w:w="1785"/>
            <w:gridCol w:w="1665"/>
            <w:gridCol w:w="1680"/>
            <w:gridCol w:w="2310"/>
          </w:tblGrid>
        </w:tblGridChange>
      </w:tblGrid>
      <w:tr>
        <w:trPr>
          <w:cantSplit w:val="0"/>
          <w:trHeight w:val="773.906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MINUTE</w:t>
            </w: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AREA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ACTION REQUIRED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OWNER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ACTION TAKEN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i w:val="0"/>
                <w:smallCaps w:val="0"/>
                <w:strike w:val="0"/>
                <w:color w:val="ff7e79"/>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STATUS/</w:t>
            </w:r>
            <w:r w:rsidDel="00000000" w:rsidR="00000000" w:rsidRPr="00000000">
              <w:rPr>
                <w:rFonts w:ascii="Arial" w:cs="Arial" w:eastAsia="Arial" w:hAnsi="Arial"/>
                <w:b w:val="1"/>
                <w:i w:val="0"/>
                <w:smallCaps w:val="0"/>
                <w:strike w:val="0"/>
                <w:color w:val="ff7e79"/>
                <w:u w:val="none"/>
                <w:shd w:fill="auto" w:val="clear"/>
                <w:vertAlign w:val="baseline"/>
                <w:rtl w:val="0"/>
              </w:rPr>
              <w:t xml:space="preserve">COMPLETION DATE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i w:val="0"/>
                <w:smallCaps w:val="0"/>
                <w:strike w:val="0"/>
                <w:color w:val="ff7e79"/>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1"/>
                <w:color w:val="ff7e79"/>
              </w:rPr>
            </w:pPr>
            <w:r w:rsidDel="00000000" w:rsidR="00000000" w:rsidRPr="00000000">
              <w:rPr>
                <w:rtl w:val="0"/>
              </w:rPr>
            </w:r>
          </w:p>
        </w:tc>
      </w:tr>
      <w:tr>
        <w:trPr>
          <w:cantSplit w:val="0"/>
          <w:trHeight w:val="1535.859375" w:hRule="atLeast"/>
          <w:tblHeader w:val="0"/>
        </w:trPr>
        <w:tc>
          <w:tcPr>
            <w:tcBorders>
              <w:top w:color="000000" w:space="0" w:sz="8" w:val="single"/>
              <w:left w:color="000000" w:space="0" w:sz="8" w:val="single"/>
              <w:bottom w:color="ffffff" w:space="0" w:sz="16"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Chairman’s Report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Pitconochie proposals.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CCC </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respon</w:t>
            </w:r>
            <w:r w:rsidDel="00000000" w:rsidR="00000000" w:rsidRPr="00000000">
              <w:rPr>
                <w:rFonts w:ascii="Arial" w:cs="Arial" w:eastAsia="Arial" w:hAnsi="Arial"/>
                <w:rtl w:val="0"/>
              </w:rPr>
              <w:t xml:space="preserve">se</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to detailed planning application.</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u w:val="none"/>
                <w:shd w:fill="auto" w:val="clear"/>
                <w:vertAlign w:val="baseline"/>
              </w:rPr>
            </w:pPr>
            <w:r w:rsidDel="00000000" w:rsidR="00000000" w:rsidRPr="00000000">
              <w:rPr>
                <w:rFonts w:ascii="Arial" w:cs="Arial" w:eastAsia="Arial" w:hAnsi="Arial"/>
                <w:rtl w:val="0"/>
              </w:rPr>
              <w:t xml:space="preserve">Ongoing</w:t>
            </w:r>
            <w:r w:rsidDel="00000000" w:rsidR="00000000" w:rsidRPr="00000000">
              <w:rPr>
                <w:rtl w:val="0"/>
              </w:rPr>
            </w:r>
          </w:p>
        </w:tc>
      </w:tr>
      <w:tr>
        <w:trPr>
          <w:cantSplit w:val="0"/>
          <w:trHeight w:val="1590" w:hRule="atLeast"/>
          <w:tblHeader w:val="0"/>
        </w:trPr>
        <w:tc>
          <w:tcPr>
            <w:tcBorders>
              <w:top w:color="ffffff" w:space="0" w:sz="16"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left" w:pos="1440"/>
              </w:tabs>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Matters Arising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Footpath improvement needed from Crossford to Dunfermline.</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CCC working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Discussions</w:t>
            </w:r>
            <w:r w:rsidDel="00000000" w:rsidR="00000000" w:rsidRPr="00000000">
              <w:rPr>
                <w:rFonts w:ascii="Arial" w:cs="Arial" w:eastAsia="Arial" w:hAnsi="Arial"/>
                <w:b w:val="0"/>
                <w:i w:val="0"/>
                <w:smallCaps w:val="0"/>
                <w:strike w:val="0"/>
                <w:color w:val="000000"/>
                <w:u w:val="none"/>
                <w:shd w:fill="auto" w:val="clear"/>
                <w:vertAlign w:val="baseline"/>
                <w:rtl w:val="0"/>
              </w:rPr>
              <w:t xml:space="preserve"> with Sustrans and FC Lead Consultant.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Work in progress</w:t>
            </w:r>
            <w:r w:rsidDel="00000000" w:rsidR="00000000" w:rsidRPr="00000000">
              <w:rPr>
                <w:rtl w:val="0"/>
              </w:rPr>
            </w:r>
          </w:p>
        </w:tc>
      </w:tr>
      <w:tr>
        <w:trPr>
          <w:cantSplit w:val="0"/>
          <w:trHeight w:val="90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7">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8">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Use of CCC ROW funds for path repairs.</w:t>
            </w:r>
          </w:p>
          <w:p w:rsidR="00000000" w:rsidDel="00000000" w:rsidP="00000000" w:rsidRDefault="00000000" w:rsidRPr="00000000" w14:paraId="000000D9">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Work in progress</w:t>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D">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DE">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Lights on MUGA.</w:t>
            </w:r>
          </w:p>
          <w:p w:rsidR="00000000" w:rsidDel="00000000" w:rsidP="00000000" w:rsidRDefault="00000000" w:rsidRPr="00000000" w14:paraId="000000DF">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0">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2">
            <w:pPr>
              <w:rPr>
                <w:rFonts w:ascii="Arial" w:cs="Arial" w:eastAsia="Arial" w:hAnsi="Arial"/>
                <w:color w:val="ffffff"/>
                <w:highlight w:val="black"/>
              </w:rPr>
            </w:pPr>
            <w:r w:rsidDel="00000000" w:rsidR="00000000" w:rsidRPr="00000000">
              <w:rPr>
                <w:rFonts w:ascii="Arial" w:cs="Arial" w:eastAsia="Arial" w:hAnsi="Arial"/>
                <w:color w:val="ffffff"/>
                <w:highlight w:val="red"/>
                <w:rtl w:val="0"/>
              </w:rPr>
              <w:t xml:space="preserve">Work completed </w:t>
            </w:r>
            <w:r w:rsidDel="00000000" w:rsidR="00000000" w:rsidRPr="00000000">
              <w:rPr>
                <w:rtl w:val="0"/>
              </w:rPr>
            </w:r>
          </w:p>
          <w:p w:rsidR="00000000" w:rsidDel="00000000" w:rsidP="00000000" w:rsidRDefault="00000000" w:rsidRPr="00000000" w14:paraId="000000E3">
            <w:pPr>
              <w:rPr>
                <w:rFonts w:ascii="Arial" w:cs="Arial" w:eastAsia="Arial" w:hAnsi="Arial"/>
                <w:color w:val="ffffff"/>
                <w:highlight w:val="black"/>
              </w:rPr>
            </w:pPr>
            <w:r w:rsidDel="00000000" w:rsidR="00000000" w:rsidRPr="00000000">
              <w:rPr>
                <w:rFonts w:ascii="Arial" w:cs="Arial" w:eastAsia="Arial" w:hAnsi="Arial"/>
                <w:color w:val="ffffff"/>
                <w:highlight w:val="red"/>
                <w:rtl w:val="0"/>
              </w:rPr>
              <w:t xml:space="preserve">7.10.2022</w:t>
            </w:r>
            <w:r w:rsidDel="00000000" w:rsidR="00000000" w:rsidRPr="00000000">
              <w:rPr>
                <w:rtl w:val="0"/>
              </w:rPr>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4">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5">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Tree Planting in KGV</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6">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Ongoing</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Work in progress</w:t>
            </w:r>
          </w:p>
          <w:p w:rsidR="00000000" w:rsidDel="00000000" w:rsidP="00000000" w:rsidRDefault="00000000" w:rsidRPr="00000000" w14:paraId="000000E9">
            <w:pPr>
              <w:rPr>
                <w:rFonts w:ascii="Arial" w:cs="Arial" w:eastAsia="Arial" w:hAnsi="Arial"/>
              </w:rPr>
            </w:pPr>
            <w:r w:rsidDel="00000000" w:rsidR="00000000" w:rsidRPr="00000000">
              <w:rPr>
                <w:rtl w:val="0"/>
              </w:rPr>
            </w:r>
          </w:p>
        </w:tc>
      </w:tr>
      <w:tr>
        <w:trPr>
          <w:cantSplit w:val="0"/>
          <w:trHeight w:val="100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A">
            <w:pPr>
              <w:keepNext w:val="0"/>
              <w:keepLines w:val="0"/>
              <w:widowControl w:val="1"/>
              <w:shd w:fill="auto" w:val="clear"/>
              <w:spacing w:after="0" w:before="0" w:line="240" w:lineRule="auto"/>
              <w:ind w:left="0" w:right="0" w:firstLine="0"/>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B">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Lamppost litter bin, Waggon Rd. to Arkaig Dr.</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C">
            <w:pPr>
              <w:keepNext w:val="0"/>
              <w:keepLines w:val="0"/>
              <w:widowControl w:val="1"/>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CCC</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Earlier request</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vAlign w:val="top"/>
          </w:tcPr>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No action.</w:t>
            </w:r>
          </w:p>
        </w:tc>
      </w:tr>
    </w:tbl>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6" w:right="0" w:hanging="21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footerReference r:id="rId10" w:type="default"/>
      <w:pgSz w:h="16840" w:w="11900" w:orient="portrait"/>
      <w:pgMar w:bottom="1090.0393700787413" w:top="1440" w:left="1440" w:right="707" w:header="357.1653543307087" w:footer="357.16535433070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A">
    <w:name w:val="Body A"/>
    <w:next w:val="Body A"/>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14:textFill>
        <w14:solidFill>
          <w14:srgbClr w14:val="000000"/>
        </w14:solidFill>
      </w14:textFill>
      <w14:textOutline w14:cap="flat" w14:w="12700">
        <w14:noFill/>
        <w14:miter w14:lim="400000"/>
      </w14:textOutline>
    </w:rPr>
  </w:style>
  <w:style w:type="paragraph" w:styleId="Body B">
    <w:name w:val="Body B"/>
    <w:next w:val="Body B"/>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color="000000" w:val="none"/>
      <w:shd w:color="auto" w:fill="auto" w:val="nil"/>
      <w:vertAlign w:val="baseline"/>
      <w:lang w:val="en-US"/>
      <w14:textFill>
        <w14:solidFill>
          <w14:srgbClr w14:val="000000"/>
        </w14:solidFill>
      </w14:textFill>
      <w14:textOutline w14:cap="flat" w14:w="12700">
        <w14:noFill/>
        <w14:miter w14:lim="400000"/>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ife.gov.uk/kb/docs/articles/planning-and-building2/planning/street-naming-and-numb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mn7uOUhRQ8/OmFOJj1fE+Yxilw==">AMUW2mWJ2Pk43Vl3snEqWilDJxx0etglzMe8nMhtuxHOl6Khk3fBsLxIVO7u+9Um1pij1Evmqtd/AL75DDQsSG8I8rZkTysvq86RMYRiFT04sDR/dyJaQFs=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