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CBEC" w14:textId="77777777" w:rsidR="00B271FD" w:rsidRDefault="00B271FD" w:rsidP="00B271FD">
      <w:r>
        <w:rPr>
          <w:noProof/>
        </w:rPr>
        <w:drawing>
          <wp:inline distT="0" distB="0" distL="0" distR="0" wp14:anchorId="76372D43" wp14:editId="3DD06BDC">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302DC14D" w14:textId="77777777" w:rsidR="00B271FD" w:rsidRDefault="00B271FD" w:rsidP="00B271FD"/>
    <w:p w14:paraId="665D7306" w14:textId="04DA65A6" w:rsidR="00B271FD" w:rsidRDefault="00B271FD" w:rsidP="00B271FD">
      <w:pPr>
        <w:jc w:val="center"/>
        <w:rPr>
          <w:rFonts w:ascii="Arial" w:hAnsi="Arial" w:cs="Arial"/>
          <w:b/>
          <w:bCs/>
          <w:sz w:val="24"/>
          <w:szCs w:val="24"/>
        </w:rPr>
      </w:pPr>
      <w:r w:rsidRPr="008D4F2F">
        <w:rPr>
          <w:rFonts w:ascii="Arial" w:hAnsi="Arial" w:cs="Arial"/>
          <w:b/>
          <w:bCs/>
          <w:sz w:val="24"/>
          <w:szCs w:val="24"/>
        </w:rPr>
        <w:t xml:space="preserve">Minutes of the </w:t>
      </w:r>
      <w:r>
        <w:rPr>
          <w:rFonts w:ascii="Arial" w:hAnsi="Arial" w:cs="Arial"/>
          <w:b/>
          <w:bCs/>
          <w:sz w:val="24"/>
          <w:szCs w:val="24"/>
        </w:rPr>
        <w:t>4</w:t>
      </w:r>
      <w:r w:rsidR="00D205CE">
        <w:rPr>
          <w:rFonts w:ascii="Arial" w:hAnsi="Arial" w:cs="Arial"/>
          <w:b/>
          <w:bCs/>
          <w:sz w:val="24"/>
          <w:szCs w:val="24"/>
        </w:rPr>
        <w:t>3</w:t>
      </w:r>
      <w:r w:rsidR="00E85537">
        <w:rPr>
          <w:rFonts w:ascii="Arial" w:hAnsi="Arial" w:cs="Arial"/>
          <w:b/>
          <w:bCs/>
          <w:sz w:val="24"/>
          <w:szCs w:val="24"/>
        </w:rPr>
        <w:t>1</w:t>
      </w:r>
      <w:r w:rsidR="00861F08">
        <w:rPr>
          <w:rFonts w:ascii="Arial" w:hAnsi="Arial" w:cs="Arial"/>
          <w:b/>
          <w:bCs/>
          <w:sz w:val="24"/>
          <w:szCs w:val="24"/>
          <w:vertAlign w:val="superscript"/>
        </w:rPr>
        <w:t>st</w:t>
      </w:r>
      <w:r>
        <w:rPr>
          <w:rFonts w:ascii="Arial" w:hAnsi="Arial" w:cs="Arial"/>
          <w:b/>
          <w:bCs/>
          <w:sz w:val="24"/>
          <w:szCs w:val="24"/>
        </w:rPr>
        <w:t xml:space="preserve"> </w:t>
      </w:r>
      <w:r w:rsidRPr="008D4F2F">
        <w:rPr>
          <w:rFonts w:ascii="Arial" w:hAnsi="Arial" w:cs="Arial"/>
          <w:b/>
          <w:bCs/>
          <w:sz w:val="24"/>
          <w:szCs w:val="24"/>
        </w:rPr>
        <w:t>Meeting of Crossford Community Council held at 7.</w:t>
      </w:r>
      <w:r>
        <w:rPr>
          <w:rFonts w:ascii="Arial" w:hAnsi="Arial" w:cs="Arial"/>
          <w:b/>
          <w:bCs/>
          <w:sz w:val="24"/>
          <w:szCs w:val="24"/>
        </w:rPr>
        <w:t>15</w:t>
      </w:r>
      <w:r w:rsidRPr="008D4F2F">
        <w:rPr>
          <w:rFonts w:ascii="Arial" w:hAnsi="Arial" w:cs="Arial"/>
          <w:b/>
          <w:bCs/>
          <w:sz w:val="24"/>
          <w:szCs w:val="24"/>
        </w:rPr>
        <w:t xml:space="preserve">pm on Monday, </w:t>
      </w:r>
      <w:r w:rsidR="005025AA">
        <w:rPr>
          <w:rFonts w:ascii="Arial" w:hAnsi="Arial" w:cs="Arial"/>
          <w:b/>
          <w:bCs/>
          <w:sz w:val="24"/>
          <w:szCs w:val="24"/>
        </w:rPr>
        <w:t>10</w:t>
      </w:r>
      <w:r w:rsidR="005025AA" w:rsidRPr="005025AA">
        <w:rPr>
          <w:rFonts w:ascii="Arial" w:hAnsi="Arial" w:cs="Arial"/>
          <w:b/>
          <w:bCs/>
          <w:sz w:val="24"/>
          <w:szCs w:val="24"/>
          <w:vertAlign w:val="superscript"/>
        </w:rPr>
        <w:t>th</w:t>
      </w:r>
      <w:r w:rsidR="005025AA">
        <w:rPr>
          <w:rFonts w:ascii="Arial" w:hAnsi="Arial" w:cs="Arial"/>
          <w:b/>
          <w:bCs/>
          <w:sz w:val="24"/>
          <w:szCs w:val="24"/>
        </w:rPr>
        <w:t xml:space="preserve"> August</w:t>
      </w:r>
      <w:r>
        <w:rPr>
          <w:rFonts w:ascii="Arial" w:hAnsi="Arial" w:cs="Arial"/>
          <w:b/>
          <w:bCs/>
          <w:sz w:val="24"/>
          <w:szCs w:val="24"/>
        </w:rPr>
        <w:t xml:space="preserve"> </w:t>
      </w:r>
      <w:r w:rsidRPr="008D4F2F">
        <w:rPr>
          <w:rFonts w:ascii="Arial" w:hAnsi="Arial" w:cs="Arial"/>
          <w:b/>
          <w:bCs/>
          <w:sz w:val="24"/>
          <w:szCs w:val="24"/>
        </w:rPr>
        <w:t>202</w:t>
      </w:r>
      <w:r>
        <w:rPr>
          <w:rFonts w:ascii="Arial" w:hAnsi="Arial" w:cs="Arial"/>
          <w:b/>
          <w:bCs/>
          <w:sz w:val="24"/>
          <w:szCs w:val="24"/>
        </w:rPr>
        <w:t xml:space="preserve">6 </w:t>
      </w:r>
      <w:r w:rsidRPr="008D4F2F">
        <w:rPr>
          <w:rFonts w:ascii="Arial" w:hAnsi="Arial" w:cs="Arial"/>
          <w:b/>
          <w:bCs/>
          <w:sz w:val="24"/>
          <w:szCs w:val="24"/>
        </w:rPr>
        <w:t>in Crossford Village Hall</w:t>
      </w:r>
    </w:p>
    <w:p w14:paraId="2A129508" w14:textId="77777777" w:rsidR="00B271FD" w:rsidRPr="008D4F2F" w:rsidRDefault="00B271FD" w:rsidP="00B271FD">
      <w:pPr>
        <w:rPr>
          <w:rFonts w:ascii="Arial" w:hAnsi="Arial" w:cs="Arial"/>
          <w:b/>
          <w:bCs/>
          <w:sz w:val="24"/>
          <w:szCs w:val="24"/>
        </w:rPr>
      </w:pPr>
    </w:p>
    <w:p w14:paraId="25EC244E" w14:textId="77777777" w:rsidR="00B271FD" w:rsidRPr="00D768E0" w:rsidRDefault="00B271FD" w:rsidP="00B271FD">
      <w:pPr>
        <w:rPr>
          <w:rFonts w:ascii="Arial" w:hAnsi="Arial" w:cs="Arial"/>
          <w:b/>
          <w:bCs/>
          <w:sz w:val="24"/>
          <w:szCs w:val="24"/>
        </w:rPr>
      </w:pPr>
      <w:r w:rsidRPr="008D4F2F">
        <w:rPr>
          <w:rFonts w:ascii="Arial" w:hAnsi="Arial" w:cs="Arial"/>
          <w:b/>
          <w:bCs/>
          <w:sz w:val="24"/>
          <w:szCs w:val="24"/>
        </w:rPr>
        <w:t>PRESENT:</w:t>
      </w:r>
    </w:p>
    <w:p w14:paraId="0FE35C9E" w14:textId="0109A5C0" w:rsidR="00B271FD" w:rsidRDefault="00B271FD" w:rsidP="00B271FD">
      <w:pPr>
        <w:rPr>
          <w:rFonts w:ascii="Arial" w:hAnsi="Arial" w:cs="Arial"/>
          <w:sz w:val="24"/>
          <w:szCs w:val="24"/>
        </w:rPr>
      </w:pPr>
      <w:r>
        <w:rPr>
          <w:rFonts w:ascii="Arial" w:hAnsi="Arial" w:cs="Arial"/>
          <w:sz w:val="24"/>
          <w:szCs w:val="24"/>
        </w:rPr>
        <w:t xml:space="preserve">                      </w:t>
      </w:r>
      <w:r w:rsidRPr="008D4F2F">
        <w:rPr>
          <w:rFonts w:ascii="Arial" w:hAnsi="Arial" w:cs="Arial"/>
          <w:sz w:val="24"/>
          <w:szCs w:val="24"/>
        </w:rPr>
        <w:t xml:space="preserve"> </w:t>
      </w:r>
      <w:r>
        <w:rPr>
          <w:rFonts w:ascii="Arial" w:hAnsi="Arial" w:cs="Arial"/>
          <w:sz w:val="24"/>
          <w:szCs w:val="24"/>
        </w:rPr>
        <w:t xml:space="preserve">D </w:t>
      </w:r>
      <w:r w:rsidR="00C979B9">
        <w:rPr>
          <w:rFonts w:ascii="Arial" w:hAnsi="Arial" w:cs="Arial"/>
          <w:sz w:val="24"/>
          <w:szCs w:val="24"/>
        </w:rPr>
        <w:t>Hay</w:t>
      </w:r>
      <w:r>
        <w:rPr>
          <w:rFonts w:ascii="Arial" w:hAnsi="Arial" w:cs="Arial"/>
          <w:sz w:val="24"/>
          <w:szCs w:val="24"/>
        </w:rPr>
        <w:t xml:space="preserve">         </w:t>
      </w:r>
      <w:r w:rsidR="00C979B9">
        <w:rPr>
          <w:rFonts w:ascii="Arial" w:hAnsi="Arial" w:cs="Arial"/>
          <w:sz w:val="24"/>
          <w:szCs w:val="24"/>
        </w:rPr>
        <w:t xml:space="preserve">      </w:t>
      </w:r>
      <w:r>
        <w:rPr>
          <w:rFonts w:ascii="Arial" w:hAnsi="Arial" w:cs="Arial"/>
          <w:sz w:val="24"/>
          <w:szCs w:val="24"/>
        </w:rPr>
        <w:t xml:space="preserve"> Chair</w:t>
      </w:r>
    </w:p>
    <w:p w14:paraId="6D7E9ECB" w14:textId="7727BF51" w:rsidR="003E7DB7" w:rsidRDefault="003E7DB7" w:rsidP="00B271FD">
      <w:pPr>
        <w:rPr>
          <w:rFonts w:ascii="Arial" w:hAnsi="Arial" w:cs="Arial"/>
          <w:sz w:val="24"/>
          <w:szCs w:val="24"/>
        </w:rPr>
      </w:pPr>
      <w:r>
        <w:rPr>
          <w:rFonts w:ascii="Arial" w:hAnsi="Arial" w:cs="Arial"/>
          <w:sz w:val="24"/>
          <w:szCs w:val="24"/>
        </w:rPr>
        <w:t xml:space="preserve">                       J Lauchlan        Treasurer</w:t>
      </w:r>
    </w:p>
    <w:p w14:paraId="58C66002" w14:textId="16B5549E" w:rsidR="00B271FD" w:rsidRDefault="0097340C" w:rsidP="00B271FD">
      <w:pPr>
        <w:rPr>
          <w:rFonts w:ascii="Arial" w:hAnsi="Arial" w:cs="Arial"/>
          <w:sz w:val="24"/>
          <w:szCs w:val="24"/>
        </w:rPr>
      </w:pPr>
      <w:r>
        <w:rPr>
          <w:rFonts w:ascii="Arial" w:hAnsi="Arial" w:cs="Arial"/>
          <w:sz w:val="24"/>
          <w:szCs w:val="24"/>
        </w:rPr>
        <w:t xml:space="preserve">                       A Rintoul           Secretar</w:t>
      </w:r>
      <w:r w:rsidR="005D1A1E">
        <w:rPr>
          <w:rFonts w:ascii="Arial" w:hAnsi="Arial" w:cs="Arial"/>
          <w:sz w:val="24"/>
          <w:szCs w:val="24"/>
        </w:rPr>
        <w:t>y</w:t>
      </w:r>
    </w:p>
    <w:p w14:paraId="4D5E0E82" w14:textId="77777777" w:rsidR="00B271FD" w:rsidRDefault="00B271FD" w:rsidP="00B271FD">
      <w:pPr>
        <w:rPr>
          <w:rFonts w:ascii="Arial" w:hAnsi="Arial" w:cs="Arial"/>
          <w:sz w:val="24"/>
          <w:szCs w:val="24"/>
        </w:rPr>
      </w:pPr>
      <w:r>
        <w:rPr>
          <w:rFonts w:ascii="Arial" w:hAnsi="Arial" w:cs="Arial"/>
          <w:sz w:val="24"/>
          <w:szCs w:val="24"/>
        </w:rPr>
        <w:t xml:space="preserve">                       S Ballinger</w:t>
      </w:r>
    </w:p>
    <w:p w14:paraId="0C5CE3A8" w14:textId="67BBB6EB" w:rsidR="00687F09" w:rsidRDefault="00687F09" w:rsidP="00B271FD">
      <w:pPr>
        <w:rPr>
          <w:rFonts w:ascii="Arial" w:hAnsi="Arial" w:cs="Arial"/>
          <w:sz w:val="24"/>
          <w:szCs w:val="24"/>
        </w:rPr>
      </w:pPr>
      <w:r>
        <w:rPr>
          <w:rFonts w:ascii="Arial" w:hAnsi="Arial" w:cs="Arial"/>
          <w:sz w:val="24"/>
          <w:szCs w:val="24"/>
        </w:rPr>
        <w:t xml:space="preserve">                       A Hibbert</w:t>
      </w:r>
    </w:p>
    <w:p w14:paraId="70FBEED6" w14:textId="68D728BF" w:rsidR="00687F09" w:rsidRDefault="00687F09" w:rsidP="00B271FD">
      <w:pPr>
        <w:rPr>
          <w:rFonts w:ascii="Arial" w:hAnsi="Arial" w:cs="Arial"/>
          <w:sz w:val="24"/>
          <w:szCs w:val="24"/>
        </w:rPr>
      </w:pPr>
      <w:r>
        <w:rPr>
          <w:rFonts w:ascii="Arial" w:hAnsi="Arial" w:cs="Arial"/>
          <w:sz w:val="24"/>
          <w:szCs w:val="24"/>
        </w:rPr>
        <w:t xml:space="preserve">                       V Carr</w:t>
      </w:r>
    </w:p>
    <w:p w14:paraId="63D79A21" w14:textId="6119AF7F" w:rsidR="00B271FD" w:rsidRPr="008D4F2F" w:rsidRDefault="00301D52" w:rsidP="00B271FD">
      <w:pPr>
        <w:rPr>
          <w:rFonts w:ascii="Arial" w:hAnsi="Arial" w:cs="Arial"/>
          <w:sz w:val="24"/>
          <w:szCs w:val="24"/>
        </w:rPr>
      </w:pPr>
      <w:r>
        <w:rPr>
          <w:rFonts w:ascii="Arial" w:hAnsi="Arial" w:cs="Arial"/>
          <w:sz w:val="24"/>
          <w:szCs w:val="24"/>
        </w:rPr>
        <w:tab/>
      </w:r>
      <w:r>
        <w:rPr>
          <w:rFonts w:ascii="Arial" w:hAnsi="Arial" w:cs="Arial"/>
          <w:sz w:val="24"/>
          <w:szCs w:val="24"/>
        </w:rPr>
        <w:tab/>
      </w:r>
      <w:r w:rsidR="00B271FD">
        <w:rPr>
          <w:rFonts w:ascii="Arial" w:hAnsi="Arial" w:cs="Arial"/>
          <w:sz w:val="24"/>
          <w:szCs w:val="24"/>
        </w:rPr>
        <w:t xml:space="preserve">                                                      </w:t>
      </w:r>
    </w:p>
    <w:p w14:paraId="6140D9EC" w14:textId="77777777" w:rsidR="00B271FD" w:rsidRPr="008D4F2F" w:rsidRDefault="00B271FD" w:rsidP="00B271FD">
      <w:pPr>
        <w:rPr>
          <w:rFonts w:ascii="Arial" w:hAnsi="Arial" w:cs="Arial"/>
          <w:b/>
          <w:bCs/>
          <w:sz w:val="24"/>
          <w:szCs w:val="24"/>
        </w:rPr>
      </w:pPr>
      <w:r w:rsidRPr="008D4F2F">
        <w:rPr>
          <w:rFonts w:ascii="Arial" w:hAnsi="Arial" w:cs="Arial"/>
          <w:b/>
          <w:bCs/>
          <w:sz w:val="24"/>
          <w:szCs w:val="24"/>
        </w:rPr>
        <w:t>IN ATTENDANCE:</w:t>
      </w:r>
    </w:p>
    <w:p w14:paraId="2E36A067" w14:textId="53AF846D" w:rsidR="00301D52" w:rsidRDefault="00B271FD" w:rsidP="00B271FD">
      <w:pPr>
        <w:rPr>
          <w:rFonts w:ascii="Arial" w:hAnsi="Arial" w:cs="Arial"/>
          <w:sz w:val="24"/>
          <w:szCs w:val="24"/>
        </w:rPr>
      </w:pPr>
      <w:r w:rsidRPr="008D4F2F">
        <w:rPr>
          <w:rFonts w:ascii="Arial" w:hAnsi="Arial" w:cs="Arial"/>
          <w:sz w:val="24"/>
          <w:szCs w:val="24"/>
        </w:rPr>
        <w:t xml:space="preserve">                     </w:t>
      </w:r>
      <w:r w:rsidR="003824C9">
        <w:rPr>
          <w:rFonts w:ascii="Arial" w:hAnsi="Arial" w:cs="Arial"/>
          <w:sz w:val="24"/>
          <w:szCs w:val="24"/>
        </w:rPr>
        <w:t>4</w:t>
      </w:r>
      <w:r w:rsidR="008A0D60">
        <w:rPr>
          <w:rFonts w:ascii="Arial" w:hAnsi="Arial" w:cs="Arial"/>
          <w:sz w:val="24"/>
          <w:szCs w:val="24"/>
        </w:rPr>
        <w:t xml:space="preserve"> </w:t>
      </w:r>
      <w:r w:rsidRPr="008D4F2F">
        <w:rPr>
          <w:rFonts w:ascii="Arial" w:hAnsi="Arial" w:cs="Arial"/>
          <w:sz w:val="24"/>
          <w:szCs w:val="24"/>
        </w:rPr>
        <w:t>member</w:t>
      </w:r>
      <w:r w:rsidR="003824C9">
        <w:rPr>
          <w:rFonts w:ascii="Arial" w:hAnsi="Arial" w:cs="Arial"/>
          <w:sz w:val="24"/>
          <w:szCs w:val="24"/>
        </w:rPr>
        <w:t>s</w:t>
      </w:r>
      <w:r w:rsidRPr="008D4F2F">
        <w:rPr>
          <w:rFonts w:ascii="Arial" w:hAnsi="Arial" w:cs="Arial"/>
          <w:sz w:val="24"/>
          <w:szCs w:val="24"/>
        </w:rPr>
        <w:t xml:space="preserve"> of the public</w:t>
      </w:r>
    </w:p>
    <w:p w14:paraId="3868A553" w14:textId="77777777" w:rsidR="00052D63" w:rsidRDefault="00B271FD" w:rsidP="00B271FD">
      <w:pPr>
        <w:rPr>
          <w:rFonts w:ascii="Arial" w:hAnsi="Arial" w:cs="Arial"/>
          <w:sz w:val="24"/>
          <w:szCs w:val="24"/>
        </w:rPr>
      </w:pPr>
      <w:r>
        <w:rPr>
          <w:rFonts w:ascii="Arial" w:hAnsi="Arial" w:cs="Arial"/>
          <w:sz w:val="24"/>
          <w:szCs w:val="24"/>
        </w:rPr>
        <w:t xml:space="preserve">                     Councillor </w:t>
      </w:r>
      <w:r w:rsidR="00C979B9">
        <w:rPr>
          <w:rFonts w:ascii="Arial" w:hAnsi="Arial" w:cs="Arial"/>
          <w:sz w:val="24"/>
          <w:szCs w:val="24"/>
        </w:rPr>
        <w:t>Glen</w:t>
      </w:r>
      <w:r>
        <w:rPr>
          <w:rFonts w:ascii="Arial" w:hAnsi="Arial" w:cs="Arial"/>
          <w:sz w:val="24"/>
          <w:szCs w:val="24"/>
        </w:rPr>
        <w:t xml:space="preserve">     </w:t>
      </w:r>
    </w:p>
    <w:p w14:paraId="0B440CC8" w14:textId="30C95FB0" w:rsidR="00B271FD" w:rsidRPr="008D4F2F" w:rsidRDefault="00B271FD" w:rsidP="00B271FD">
      <w:pPr>
        <w:rPr>
          <w:rFonts w:ascii="Arial" w:hAnsi="Arial" w:cs="Arial"/>
          <w:sz w:val="24"/>
          <w:szCs w:val="24"/>
        </w:rPr>
      </w:pPr>
      <w:r>
        <w:rPr>
          <w:rFonts w:ascii="Arial" w:hAnsi="Arial" w:cs="Arial"/>
          <w:sz w:val="24"/>
          <w:szCs w:val="24"/>
        </w:rPr>
        <w:t xml:space="preserve">             </w:t>
      </w:r>
    </w:p>
    <w:p w14:paraId="4CAB1026" w14:textId="77777777" w:rsidR="00B271FD" w:rsidRPr="008D4F2F" w:rsidRDefault="00B271FD" w:rsidP="00B271FD">
      <w:pPr>
        <w:rPr>
          <w:rFonts w:ascii="Arial" w:hAnsi="Arial" w:cs="Arial"/>
          <w:b/>
          <w:bCs/>
          <w:sz w:val="24"/>
          <w:szCs w:val="24"/>
        </w:rPr>
      </w:pPr>
      <w:r w:rsidRPr="008D4F2F">
        <w:rPr>
          <w:rFonts w:ascii="Arial" w:hAnsi="Arial" w:cs="Arial"/>
          <w:b/>
          <w:bCs/>
          <w:sz w:val="24"/>
          <w:szCs w:val="24"/>
        </w:rPr>
        <w:t>APOLOGIES:</w:t>
      </w:r>
    </w:p>
    <w:p w14:paraId="5997642F" w14:textId="227DC7FC" w:rsidR="00B271FD" w:rsidRPr="00056E79" w:rsidRDefault="00B271FD" w:rsidP="00B271FD">
      <w:pPr>
        <w:rPr>
          <w:rFonts w:ascii="Arial" w:hAnsi="Arial" w:cs="Arial"/>
          <w:sz w:val="24"/>
          <w:szCs w:val="24"/>
        </w:rPr>
      </w:pPr>
      <w:r w:rsidRPr="008D4F2F">
        <w:rPr>
          <w:rFonts w:ascii="Arial" w:hAnsi="Arial" w:cs="Arial"/>
          <w:sz w:val="24"/>
          <w:szCs w:val="24"/>
        </w:rPr>
        <w:t xml:space="preserve"> </w:t>
      </w:r>
      <w:r>
        <w:rPr>
          <w:rFonts w:ascii="Arial" w:hAnsi="Arial" w:cs="Arial"/>
          <w:sz w:val="24"/>
          <w:szCs w:val="24"/>
        </w:rPr>
        <w:t>A</w:t>
      </w:r>
      <w:r w:rsidRPr="008D4F2F">
        <w:rPr>
          <w:rFonts w:ascii="Arial" w:hAnsi="Arial" w:cs="Arial"/>
          <w:sz w:val="24"/>
          <w:szCs w:val="24"/>
        </w:rPr>
        <w:t xml:space="preserve">pologies </w:t>
      </w:r>
      <w:r>
        <w:rPr>
          <w:rFonts w:ascii="Arial" w:hAnsi="Arial" w:cs="Arial"/>
          <w:sz w:val="24"/>
          <w:szCs w:val="24"/>
        </w:rPr>
        <w:t>were received from</w:t>
      </w:r>
      <w:r w:rsidR="00056E79">
        <w:rPr>
          <w:rFonts w:ascii="Arial" w:hAnsi="Arial" w:cs="Arial"/>
          <w:sz w:val="24"/>
          <w:szCs w:val="24"/>
        </w:rPr>
        <w:t xml:space="preserve">, </w:t>
      </w:r>
      <w:r w:rsidR="00904CEC" w:rsidRPr="00904CEC">
        <w:rPr>
          <w:rFonts w:ascii="Arial" w:hAnsi="Arial" w:cs="Arial"/>
          <w:sz w:val="24"/>
          <w:szCs w:val="24"/>
        </w:rPr>
        <w:t>R Baxter,</w:t>
      </w:r>
      <w:r w:rsidR="00301D52">
        <w:rPr>
          <w:rFonts w:ascii="Arial" w:hAnsi="Arial" w:cs="Arial"/>
          <w:sz w:val="24"/>
          <w:szCs w:val="24"/>
        </w:rPr>
        <w:t xml:space="preserve"> B Shaw</w:t>
      </w:r>
      <w:r w:rsidR="00904CEC">
        <w:rPr>
          <w:rFonts w:ascii="Arial" w:hAnsi="Arial" w:cs="Arial"/>
          <w:sz w:val="24"/>
          <w:szCs w:val="24"/>
        </w:rPr>
        <w:t xml:space="preserve">, </w:t>
      </w:r>
      <w:r w:rsidR="003824C9">
        <w:rPr>
          <w:rFonts w:ascii="Arial" w:hAnsi="Arial" w:cs="Arial"/>
          <w:sz w:val="24"/>
          <w:szCs w:val="24"/>
        </w:rPr>
        <w:t>Cllr Boubaker-Calder</w:t>
      </w:r>
    </w:p>
    <w:p w14:paraId="5DF57716" w14:textId="77777777" w:rsidR="000E5906" w:rsidRDefault="000E5906" w:rsidP="000E5906">
      <w:pPr>
        <w:rPr>
          <w:rFonts w:ascii="Arial" w:hAnsi="Arial" w:cs="Arial"/>
          <w:sz w:val="24"/>
          <w:szCs w:val="24"/>
        </w:rPr>
      </w:pPr>
    </w:p>
    <w:p w14:paraId="20CA79F6" w14:textId="1E682E2E" w:rsidR="00B271FD" w:rsidRPr="000E5906" w:rsidRDefault="000E5906" w:rsidP="000E5906">
      <w:pPr>
        <w:rPr>
          <w:rFonts w:ascii="Arial" w:hAnsi="Arial" w:cs="Arial"/>
          <w:b/>
          <w:bCs/>
          <w:sz w:val="24"/>
          <w:szCs w:val="24"/>
        </w:rPr>
      </w:pPr>
      <w:r>
        <w:rPr>
          <w:rFonts w:ascii="Arial" w:hAnsi="Arial" w:cs="Arial"/>
          <w:sz w:val="24"/>
          <w:szCs w:val="24"/>
        </w:rPr>
        <w:t>1.</w:t>
      </w:r>
      <w:r w:rsidR="00B271FD" w:rsidRPr="000E5906">
        <w:rPr>
          <w:rFonts w:ascii="Arial" w:hAnsi="Arial" w:cs="Arial"/>
          <w:b/>
          <w:bCs/>
          <w:sz w:val="24"/>
          <w:szCs w:val="24"/>
        </w:rPr>
        <w:t>CONFIRMATION OF MINUTES</w:t>
      </w:r>
    </w:p>
    <w:p w14:paraId="12B5A4F1" w14:textId="2C5C1FF7" w:rsidR="00B271FD" w:rsidRDefault="00B271FD" w:rsidP="00B271FD">
      <w:pPr>
        <w:rPr>
          <w:rFonts w:ascii="Arial" w:hAnsi="Arial" w:cs="Arial"/>
          <w:sz w:val="24"/>
          <w:szCs w:val="24"/>
          <w:u w:val="single"/>
        </w:rPr>
      </w:pPr>
      <w:r w:rsidRPr="008D4F2F">
        <w:rPr>
          <w:rFonts w:ascii="Arial" w:hAnsi="Arial" w:cs="Arial"/>
          <w:sz w:val="24"/>
          <w:szCs w:val="24"/>
        </w:rPr>
        <w:t>The minutes of the</w:t>
      </w:r>
      <w:r>
        <w:rPr>
          <w:rFonts w:ascii="Arial" w:hAnsi="Arial" w:cs="Arial"/>
          <w:sz w:val="24"/>
          <w:szCs w:val="24"/>
        </w:rPr>
        <w:t xml:space="preserve"> </w:t>
      </w:r>
      <w:r w:rsidRPr="008D4F2F">
        <w:rPr>
          <w:rFonts w:ascii="Arial" w:hAnsi="Arial" w:cs="Arial"/>
          <w:sz w:val="24"/>
          <w:szCs w:val="24"/>
        </w:rPr>
        <w:t xml:space="preserve">meeting held on </w:t>
      </w:r>
      <w:r w:rsidR="00C25546">
        <w:rPr>
          <w:rFonts w:ascii="Arial" w:hAnsi="Arial" w:cs="Arial"/>
          <w:sz w:val="24"/>
          <w:szCs w:val="24"/>
        </w:rPr>
        <w:t>22</w:t>
      </w:r>
      <w:r w:rsidR="00C25546" w:rsidRPr="00C25546">
        <w:rPr>
          <w:rFonts w:ascii="Arial" w:hAnsi="Arial" w:cs="Arial"/>
          <w:sz w:val="24"/>
          <w:szCs w:val="24"/>
          <w:vertAlign w:val="superscript"/>
        </w:rPr>
        <w:t>nd</w:t>
      </w:r>
      <w:r w:rsidR="00C25546">
        <w:rPr>
          <w:rFonts w:ascii="Arial" w:hAnsi="Arial" w:cs="Arial"/>
          <w:sz w:val="24"/>
          <w:szCs w:val="24"/>
        </w:rPr>
        <w:t xml:space="preserve"> June </w:t>
      </w:r>
      <w:r>
        <w:rPr>
          <w:rFonts w:ascii="Arial" w:hAnsi="Arial" w:cs="Arial"/>
          <w:sz w:val="24"/>
          <w:szCs w:val="24"/>
        </w:rPr>
        <w:t>and</w:t>
      </w:r>
      <w:r w:rsidRPr="008D4F2F">
        <w:rPr>
          <w:rFonts w:ascii="Arial" w:hAnsi="Arial" w:cs="Arial"/>
          <w:sz w:val="24"/>
          <w:szCs w:val="24"/>
        </w:rPr>
        <w:t xml:space="preserve"> previously distributed, were agreed</w:t>
      </w:r>
      <w:r>
        <w:rPr>
          <w:rFonts w:ascii="Arial" w:hAnsi="Arial" w:cs="Arial"/>
          <w:sz w:val="24"/>
          <w:szCs w:val="24"/>
        </w:rPr>
        <w:t xml:space="preserve"> </w:t>
      </w:r>
      <w:r w:rsidRPr="008D4F2F">
        <w:rPr>
          <w:rFonts w:ascii="Arial" w:hAnsi="Arial" w:cs="Arial"/>
          <w:sz w:val="24"/>
          <w:szCs w:val="24"/>
        </w:rPr>
        <w:t>to be an accurate recor</w:t>
      </w:r>
      <w:r>
        <w:rPr>
          <w:rFonts w:ascii="Arial" w:hAnsi="Arial" w:cs="Arial"/>
          <w:sz w:val="24"/>
          <w:szCs w:val="24"/>
        </w:rPr>
        <w:t>d</w:t>
      </w:r>
      <w:r w:rsidRPr="008D4F2F">
        <w:rPr>
          <w:rFonts w:ascii="Arial" w:hAnsi="Arial" w:cs="Arial"/>
          <w:sz w:val="24"/>
          <w:szCs w:val="24"/>
        </w:rPr>
        <w:t xml:space="preserve">, proposed for adoption by </w:t>
      </w:r>
      <w:r w:rsidR="00C25546">
        <w:rPr>
          <w:rFonts w:ascii="Arial" w:hAnsi="Arial" w:cs="Arial"/>
          <w:sz w:val="24"/>
          <w:szCs w:val="24"/>
          <w:u w:val="single"/>
        </w:rPr>
        <w:t>J Lauchla</w:t>
      </w:r>
      <w:r w:rsidR="00D8565F">
        <w:rPr>
          <w:rFonts w:ascii="Arial" w:hAnsi="Arial" w:cs="Arial"/>
          <w:sz w:val="24"/>
          <w:szCs w:val="24"/>
          <w:u w:val="single"/>
        </w:rPr>
        <w:t xml:space="preserve">n </w:t>
      </w:r>
      <w:r w:rsidRPr="004C7152">
        <w:rPr>
          <w:rFonts w:ascii="Arial" w:hAnsi="Arial" w:cs="Arial"/>
          <w:sz w:val="24"/>
          <w:szCs w:val="24"/>
        </w:rPr>
        <w:t>and</w:t>
      </w:r>
      <w:r>
        <w:rPr>
          <w:rFonts w:ascii="Arial" w:hAnsi="Arial" w:cs="Arial"/>
          <w:sz w:val="24"/>
          <w:szCs w:val="24"/>
        </w:rPr>
        <w:t xml:space="preserve"> </w:t>
      </w:r>
      <w:r w:rsidRPr="008D4F2F">
        <w:rPr>
          <w:rFonts w:ascii="Arial" w:hAnsi="Arial" w:cs="Arial"/>
          <w:sz w:val="24"/>
          <w:szCs w:val="24"/>
        </w:rPr>
        <w:t>seconded by</w:t>
      </w:r>
      <w:r w:rsidR="00EE384C">
        <w:rPr>
          <w:rFonts w:ascii="Arial" w:hAnsi="Arial" w:cs="Arial"/>
          <w:sz w:val="24"/>
          <w:szCs w:val="24"/>
        </w:rPr>
        <w:t xml:space="preserve"> </w:t>
      </w:r>
      <w:r w:rsidR="00D8565F">
        <w:rPr>
          <w:rFonts w:ascii="Arial" w:hAnsi="Arial" w:cs="Arial"/>
          <w:sz w:val="24"/>
          <w:szCs w:val="24"/>
          <w:u w:val="single"/>
        </w:rPr>
        <w:t>S Ballinger</w:t>
      </w:r>
      <w:r>
        <w:rPr>
          <w:rFonts w:ascii="Arial" w:hAnsi="Arial" w:cs="Arial"/>
          <w:sz w:val="24"/>
          <w:szCs w:val="24"/>
        </w:rPr>
        <w:t>.</w:t>
      </w:r>
    </w:p>
    <w:p w14:paraId="5D856B78" w14:textId="77777777" w:rsidR="00B271FD" w:rsidRPr="00BF02EF" w:rsidRDefault="00B271FD" w:rsidP="00B271FD">
      <w:pPr>
        <w:rPr>
          <w:rFonts w:ascii="Arial" w:hAnsi="Arial" w:cs="Arial"/>
          <w:sz w:val="24"/>
          <w:szCs w:val="24"/>
          <w:u w:val="single"/>
        </w:rPr>
      </w:pPr>
    </w:p>
    <w:p w14:paraId="6278C417" w14:textId="77777777" w:rsidR="00B271FD" w:rsidRDefault="00B271FD" w:rsidP="00B271FD">
      <w:pPr>
        <w:rPr>
          <w:rFonts w:ascii="Arial" w:hAnsi="Arial" w:cs="Arial"/>
          <w:b/>
          <w:bCs/>
          <w:sz w:val="24"/>
          <w:szCs w:val="24"/>
        </w:rPr>
      </w:pPr>
      <w:r>
        <w:rPr>
          <w:rFonts w:ascii="Arial" w:hAnsi="Arial" w:cs="Arial"/>
          <w:sz w:val="24"/>
          <w:szCs w:val="24"/>
        </w:rPr>
        <w:t>2</w:t>
      </w:r>
      <w:r w:rsidRPr="008D4F2F">
        <w:rPr>
          <w:rFonts w:ascii="Arial" w:hAnsi="Arial" w:cs="Arial"/>
          <w:sz w:val="24"/>
          <w:szCs w:val="24"/>
        </w:rPr>
        <w:t xml:space="preserve">.  </w:t>
      </w:r>
      <w:r>
        <w:rPr>
          <w:rFonts w:ascii="Arial" w:hAnsi="Arial" w:cs="Arial"/>
          <w:b/>
          <w:bCs/>
          <w:sz w:val="24"/>
          <w:szCs w:val="24"/>
        </w:rPr>
        <w:t>POLICE REPORT</w:t>
      </w:r>
    </w:p>
    <w:p w14:paraId="79FB7FBE" w14:textId="420595D6" w:rsidR="00EE384C" w:rsidRPr="00EE384C" w:rsidRDefault="00C979B9"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Pr>
          <w:rFonts w:ascii="Arial" w:eastAsia="Times New Roman" w:hAnsi="Arial" w:cs="Arial"/>
          <w:color w:val="242424"/>
          <w:kern w:val="0"/>
          <w:sz w:val="24"/>
          <w:szCs w:val="24"/>
          <w:bdr w:val="none" w:sz="0" w:space="0" w:color="auto" w:frame="1"/>
          <w:lang w:eastAsia="en-GB"/>
          <w14:ligatures w14:val="none"/>
        </w:rPr>
        <w:t>Neither Community Police Officer was available to attend</w:t>
      </w:r>
      <w:r w:rsidR="00EE384C">
        <w:rPr>
          <w:rFonts w:ascii="Arial" w:eastAsia="Times New Roman" w:hAnsi="Arial" w:cs="Arial"/>
          <w:color w:val="242424"/>
          <w:kern w:val="0"/>
          <w:sz w:val="24"/>
          <w:szCs w:val="24"/>
          <w:bdr w:val="none" w:sz="0" w:space="0" w:color="auto" w:frame="1"/>
          <w:lang w:eastAsia="en-GB"/>
          <w14:ligatures w14:val="none"/>
        </w:rPr>
        <w:t xml:space="preserve"> but a report was provided to</w:t>
      </w:r>
      <w:r w:rsidR="00075221">
        <w:rPr>
          <w:rFonts w:ascii="Arial" w:eastAsia="Times New Roman" w:hAnsi="Arial" w:cs="Arial"/>
          <w:color w:val="242424"/>
          <w:kern w:val="0"/>
          <w:sz w:val="24"/>
          <w:szCs w:val="24"/>
          <w:bdr w:val="none" w:sz="0" w:space="0" w:color="auto" w:frame="1"/>
          <w:lang w:eastAsia="en-GB"/>
          <w14:ligatures w14:val="none"/>
        </w:rPr>
        <w:t xml:space="preserve"> the Secretary </w:t>
      </w:r>
      <w:r w:rsidR="00EE384C">
        <w:rPr>
          <w:rFonts w:ascii="Arial" w:eastAsia="Times New Roman" w:hAnsi="Arial" w:cs="Arial"/>
          <w:color w:val="242424"/>
          <w:kern w:val="0"/>
          <w:sz w:val="24"/>
          <w:szCs w:val="24"/>
          <w:bdr w:val="none" w:sz="0" w:space="0" w:color="auto" w:frame="1"/>
          <w:lang w:eastAsia="en-GB"/>
          <w14:ligatures w14:val="none"/>
        </w:rPr>
        <w:t>and is reproduced below</w:t>
      </w:r>
      <w:r w:rsidR="00052D63">
        <w:rPr>
          <w:rFonts w:ascii="Arial" w:eastAsia="Times New Roman" w:hAnsi="Arial" w:cs="Arial"/>
          <w:color w:val="242424"/>
          <w:kern w:val="0"/>
          <w:sz w:val="24"/>
          <w:szCs w:val="24"/>
          <w:bdr w:val="none" w:sz="0" w:space="0" w:color="auto" w:frame="1"/>
          <w:lang w:eastAsia="en-GB"/>
          <w14:ligatures w14:val="none"/>
        </w:rPr>
        <w:t>.</w:t>
      </w:r>
    </w:p>
    <w:p w14:paraId="40609868"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40631D91" w14:textId="30266C93"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Pr>
          <w:rFonts w:ascii="Arial" w:eastAsia="Times New Roman" w:hAnsi="Arial" w:cs="Arial"/>
          <w:color w:val="242424"/>
          <w:kern w:val="0"/>
          <w:sz w:val="24"/>
          <w:szCs w:val="24"/>
          <w:bdr w:val="none" w:sz="0" w:space="0" w:color="auto" w:frame="1"/>
          <w:lang w:eastAsia="en-GB"/>
          <w14:ligatures w14:val="none"/>
        </w:rPr>
        <w:lastRenderedPageBreak/>
        <w:t>“</w:t>
      </w:r>
      <w:r w:rsidRPr="009739E3">
        <w:rPr>
          <w:rFonts w:ascii="Arial" w:eastAsia="Times New Roman" w:hAnsi="Arial" w:cs="Arial"/>
          <w:color w:val="242424"/>
          <w:kern w:val="0"/>
          <w:sz w:val="24"/>
          <w:szCs w:val="24"/>
          <w:bdr w:val="none" w:sz="0" w:space="0" w:color="auto" w:frame="1"/>
          <w:lang w:eastAsia="en-GB"/>
          <w14:ligatures w14:val="none"/>
        </w:rPr>
        <w:t>Unfortunately, Ailsa and I are not on shift this evening so will be unable to attend tonight’s meeting. Our last report submitted covered up to and including 22/06/26.</w:t>
      </w:r>
    </w:p>
    <w:p w14:paraId="35720889"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72BE46D5"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Between that date and today (10/08/26), within the Crossford ward area there have been:</w:t>
      </w:r>
    </w:p>
    <w:p w14:paraId="08B05C22"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70CB367A"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22 incidents/enquires raised with Police via either 999 (emergency), 101 (non-emergency) or online via “Contact-us”.</w:t>
      </w:r>
    </w:p>
    <w:p w14:paraId="3EF5D404"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77D3744B"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Over this period 2 crimes were identified and recorded:</w:t>
      </w:r>
    </w:p>
    <w:p w14:paraId="06214F18"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46E40A49"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1 x Fraud</w:t>
      </w:r>
    </w:p>
    <w:p w14:paraId="356B5FB2"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1 x Telecommunications Act offence</w:t>
      </w:r>
    </w:p>
    <w:p w14:paraId="73430CF2"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6E54A595"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There is nothing to report of any community concern.</w:t>
      </w:r>
    </w:p>
    <w:p w14:paraId="40614721" w14:textId="77777777"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 </w:t>
      </w:r>
    </w:p>
    <w:p w14:paraId="6EF29C85" w14:textId="4C983463" w:rsidR="009739E3" w:rsidRPr="009739E3" w:rsidRDefault="009739E3"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9739E3">
        <w:rPr>
          <w:rFonts w:ascii="Arial" w:eastAsia="Times New Roman" w:hAnsi="Arial" w:cs="Arial"/>
          <w:color w:val="242424"/>
          <w:kern w:val="0"/>
          <w:sz w:val="24"/>
          <w:szCs w:val="24"/>
          <w:bdr w:val="none" w:sz="0" w:space="0" w:color="auto" w:frame="1"/>
          <w:lang w:eastAsia="en-GB"/>
          <w14:ligatures w14:val="none"/>
        </w:rPr>
        <w:t>Although not a particular issue in Crossford - community officers continue to patrol areas identified as having issues with off-road bikes and associated antisocial behaviour – a number of vehicles have been seized over recent mo</w:t>
      </w:r>
      <w:r w:rsidR="00C2568B">
        <w:rPr>
          <w:rFonts w:ascii="Arial" w:eastAsia="Times New Roman" w:hAnsi="Arial" w:cs="Arial"/>
          <w:color w:val="242424"/>
          <w:kern w:val="0"/>
          <w:sz w:val="24"/>
          <w:szCs w:val="24"/>
          <w:bdr w:val="none" w:sz="0" w:space="0" w:color="auto" w:frame="1"/>
          <w:lang w:eastAsia="en-GB"/>
          <w14:ligatures w14:val="none"/>
        </w:rPr>
        <w:t>n</w:t>
      </w:r>
      <w:r w:rsidRPr="009739E3">
        <w:rPr>
          <w:rFonts w:ascii="Arial" w:eastAsia="Times New Roman" w:hAnsi="Arial" w:cs="Arial"/>
          <w:color w:val="242424"/>
          <w:kern w:val="0"/>
          <w:sz w:val="24"/>
          <w:szCs w:val="24"/>
          <w:bdr w:val="none" w:sz="0" w:space="0" w:color="auto" w:frame="1"/>
          <w:lang w:eastAsia="en-GB"/>
          <w14:ligatures w14:val="none"/>
        </w:rPr>
        <w:t>ths and associated road traffic charges libelled against the riders.</w:t>
      </w:r>
      <w:r>
        <w:rPr>
          <w:rFonts w:ascii="Arial" w:eastAsia="Times New Roman" w:hAnsi="Arial" w:cs="Arial"/>
          <w:color w:val="242424"/>
          <w:kern w:val="0"/>
          <w:sz w:val="24"/>
          <w:szCs w:val="24"/>
          <w:bdr w:val="none" w:sz="0" w:space="0" w:color="auto" w:frame="1"/>
          <w:lang w:eastAsia="en-GB"/>
          <w14:ligatures w14:val="none"/>
        </w:rPr>
        <w:t>”</w:t>
      </w:r>
    </w:p>
    <w:p w14:paraId="01AA4562" w14:textId="3B32C846" w:rsidR="00EE384C" w:rsidRPr="00EE384C" w:rsidRDefault="00EE384C" w:rsidP="009739E3">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xml:space="preserve"> </w:t>
      </w:r>
    </w:p>
    <w:p w14:paraId="424EF241" w14:textId="77777777" w:rsidR="00EE384C" w:rsidRDefault="00EE384C" w:rsidP="00B271FD">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7FA7463B" w14:textId="77777777" w:rsidR="00B271FD" w:rsidRPr="0029641A" w:rsidRDefault="00B271FD" w:rsidP="00B271FD">
      <w:pPr>
        <w:pStyle w:val="xmsonormal"/>
        <w:rPr>
          <w:rFonts w:ascii="Arial" w:hAnsi="Arial" w:cs="Arial"/>
        </w:rPr>
      </w:pPr>
      <w:r>
        <w:rPr>
          <w:rFonts w:ascii="Arial" w:hAnsi="Arial" w:cs="Arial"/>
          <w:b/>
          <w:bCs/>
        </w:rPr>
        <w:t>3.MATTERS ARISING</w:t>
      </w:r>
    </w:p>
    <w:p w14:paraId="0F9697B2" w14:textId="43AD81D3" w:rsidR="00A734F6" w:rsidRPr="00501C1A" w:rsidRDefault="00B271FD" w:rsidP="00B271FD">
      <w:pPr>
        <w:rPr>
          <w:rFonts w:ascii="Arial" w:hAnsi="Arial" w:cs="Arial"/>
          <w:sz w:val="24"/>
          <w:szCs w:val="24"/>
          <w:u w:val="single"/>
        </w:rPr>
      </w:pPr>
      <w:proofErr w:type="spellStart"/>
      <w:r w:rsidRPr="008D4F2F">
        <w:rPr>
          <w:rFonts w:ascii="Arial" w:hAnsi="Arial" w:cs="Arial"/>
          <w:sz w:val="24"/>
          <w:szCs w:val="24"/>
          <w:u w:val="single"/>
        </w:rPr>
        <w:t>Pitconochie</w:t>
      </w:r>
      <w:proofErr w:type="spellEnd"/>
      <w:r w:rsidRPr="008D4F2F">
        <w:rPr>
          <w:rFonts w:ascii="Arial" w:hAnsi="Arial" w:cs="Arial"/>
          <w:sz w:val="24"/>
          <w:szCs w:val="24"/>
          <w:u w:val="single"/>
        </w:rPr>
        <w:t xml:space="preserve"> </w:t>
      </w:r>
      <w:r>
        <w:rPr>
          <w:rFonts w:ascii="Arial" w:hAnsi="Arial" w:cs="Arial"/>
          <w:sz w:val="24"/>
          <w:szCs w:val="24"/>
          <w:u w:val="single"/>
        </w:rPr>
        <w:t xml:space="preserve">Development: </w:t>
      </w:r>
    </w:p>
    <w:p w14:paraId="72389530" w14:textId="7FC63C65" w:rsidR="00EE384C" w:rsidRDefault="00501C1A" w:rsidP="00B271FD">
      <w:pPr>
        <w:rPr>
          <w:rFonts w:ascii="Arial" w:hAnsi="Arial" w:cs="Arial"/>
          <w:sz w:val="24"/>
          <w:szCs w:val="24"/>
        </w:rPr>
      </w:pPr>
      <w:r>
        <w:rPr>
          <w:rFonts w:ascii="Arial" w:hAnsi="Arial" w:cs="Arial"/>
          <w:sz w:val="24"/>
          <w:szCs w:val="24"/>
        </w:rPr>
        <w:t xml:space="preserve">A </w:t>
      </w:r>
      <w:r w:rsidR="00EE384C">
        <w:rPr>
          <w:rFonts w:ascii="Arial" w:hAnsi="Arial" w:cs="Arial"/>
          <w:sz w:val="24"/>
          <w:szCs w:val="24"/>
        </w:rPr>
        <w:t xml:space="preserve">meeting </w:t>
      </w:r>
      <w:r>
        <w:rPr>
          <w:rFonts w:ascii="Arial" w:hAnsi="Arial" w:cs="Arial"/>
          <w:sz w:val="24"/>
          <w:szCs w:val="24"/>
        </w:rPr>
        <w:t>was held on</w:t>
      </w:r>
      <w:r w:rsidR="00EE384C">
        <w:rPr>
          <w:rFonts w:ascii="Arial" w:hAnsi="Arial" w:cs="Arial"/>
          <w:sz w:val="24"/>
          <w:szCs w:val="24"/>
        </w:rPr>
        <w:t xml:space="preserve"> 3</w:t>
      </w:r>
      <w:r w:rsidR="00EE384C" w:rsidRPr="00EE384C">
        <w:rPr>
          <w:rFonts w:ascii="Arial" w:hAnsi="Arial" w:cs="Arial"/>
          <w:sz w:val="24"/>
          <w:szCs w:val="24"/>
          <w:vertAlign w:val="superscript"/>
        </w:rPr>
        <w:t>rd</w:t>
      </w:r>
      <w:r w:rsidR="00EE384C">
        <w:rPr>
          <w:rFonts w:ascii="Arial" w:hAnsi="Arial" w:cs="Arial"/>
          <w:sz w:val="24"/>
          <w:szCs w:val="24"/>
        </w:rPr>
        <w:t xml:space="preserve"> August,</w:t>
      </w:r>
      <w:r>
        <w:rPr>
          <w:rFonts w:ascii="Arial" w:hAnsi="Arial" w:cs="Arial"/>
          <w:sz w:val="24"/>
          <w:szCs w:val="24"/>
        </w:rPr>
        <w:t xml:space="preserve"> with</w:t>
      </w:r>
      <w:r w:rsidR="00EE384C">
        <w:rPr>
          <w:rFonts w:ascii="Arial" w:hAnsi="Arial" w:cs="Arial"/>
          <w:sz w:val="24"/>
          <w:szCs w:val="24"/>
        </w:rPr>
        <w:t xml:space="preserve"> D Ha</w:t>
      </w:r>
      <w:r>
        <w:rPr>
          <w:rFonts w:ascii="Arial" w:hAnsi="Arial" w:cs="Arial"/>
          <w:sz w:val="24"/>
          <w:szCs w:val="24"/>
        </w:rPr>
        <w:t xml:space="preserve">y in attendance, meeting </w:t>
      </w:r>
      <w:r w:rsidR="00FC05EB">
        <w:rPr>
          <w:rFonts w:ascii="Arial" w:hAnsi="Arial" w:cs="Arial"/>
          <w:sz w:val="24"/>
          <w:szCs w:val="24"/>
        </w:rPr>
        <w:t>Craig Leishman and Derek Bertram of Barrat Home</w:t>
      </w:r>
      <w:r w:rsidR="00436BAF">
        <w:rPr>
          <w:rFonts w:ascii="Arial" w:hAnsi="Arial" w:cs="Arial"/>
          <w:sz w:val="24"/>
          <w:szCs w:val="24"/>
        </w:rPr>
        <w:t>s</w:t>
      </w:r>
      <w:r w:rsidR="00EE384C">
        <w:rPr>
          <w:rFonts w:ascii="Arial" w:hAnsi="Arial" w:cs="Arial"/>
          <w:sz w:val="24"/>
          <w:szCs w:val="24"/>
        </w:rPr>
        <w:t>.</w:t>
      </w:r>
      <w:r w:rsidR="00436BAF">
        <w:rPr>
          <w:rFonts w:ascii="Arial" w:hAnsi="Arial" w:cs="Arial"/>
          <w:sz w:val="24"/>
          <w:szCs w:val="24"/>
        </w:rPr>
        <w:t xml:space="preserve"> The following was discussed:</w:t>
      </w:r>
    </w:p>
    <w:p w14:paraId="75B13D6F" w14:textId="4B1A8D54" w:rsidR="00436BAF" w:rsidRDefault="008311D3" w:rsidP="008311D3">
      <w:pPr>
        <w:pStyle w:val="ListParagraph"/>
        <w:numPr>
          <w:ilvl w:val="0"/>
          <w:numId w:val="12"/>
        </w:numPr>
        <w:rPr>
          <w:rFonts w:ascii="Arial" w:hAnsi="Arial" w:cs="Arial"/>
          <w:sz w:val="24"/>
          <w:szCs w:val="24"/>
        </w:rPr>
      </w:pPr>
      <w:r>
        <w:rPr>
          <w:rFonts w:ascii="Arial" w:hAnsi="Arial" w:cs="Arial"/>
          <w:sz w:val="24"/>
          <w:szCs w:val="24"/>
        </w:rPr>
        <w:t>It is still not clear where</w:t>
      </w:r>
      <w:r w:rsidR="0000083D">
        <w:rPr>
          <w:rFonts w:ascii="Arial" w:hAnsi="Arial" w:cs="Arial"/>
          <w:sz w:val="24"/>
          <w:szCs w:val="24"/>
        </w:rPr>
        <w:t xml:space="preserve"> the bus stops are to go, and Craig Leishman will provide a drawing. </w:t>
      </w:r>
    </w:p>
    <w:p w14:paraId="5C915011" w14:textId="021EFB71" w:rsidR="00896C4C" w:rsidRDefault="00896C4C" w:rsidP="008311D3">
      <w:pPr>
        <w:pStyle w:val="ListParagraph"/>
        <w:numPr>
          <w:ilvl w:val="0"/>
          <w:numId w:val="12"/>
        </w:numPr>
        <w:rPr>
          <w:rFonts w:ascii="Arial" w:hAnsi="Arial" w:cs="Arial"/>
          <w:sz w:val="24"/>
          <w:szCs w:val="24"/>
        </w:rPr>
      </w:pPr>
      <w:r>
        <w:rPr>
          <w:rFonts w:ascii="Arial" w:hAnsi="Arial" w:cs="Arial"/>
          <w:sz w:val="24"/>
          <w:szCs w:val="24"/>
        </w:rPr>
        <w:t>The art installation was discussed</w:t>
      </w:r>
      <w:r w:rsidR="001478B7">
        <w:rPr>
          <w:rFonts w:ascii="Arial" w:hAnsi="Arial" w:cs="Arial"/>
          <w:sz w:val="24"/>
          <w:szCs w:val="24"/>
        </w:rPr>
        <w:t>. It will be at the front of the development, and D Hay confirmed that the Community Council were happy with that</w:t>
      </w:r>
      <w:r w:rsidR="00D12541">
        <w:rPr>
          <w:rFonts w:ascii="Arial" w:hAnsi="Arial" w:cs="Arial"/>
          <w:sz w:val="24"/>
          <w:szCs w:val="24"/>
        </w:rPr>
        <w:t>. It will be to the Sycamore design, as previously discussed.</w:t>
      </w:r>
    </w:p>
    <w:p w14:paraId="28766686" w14:textId="4B545E07" w:rsidR="00D12541" w:rsidRDefault="00D12541" w:rsidP="008311D3">
      <w:pPr>
        <w:pStyle w:val="ListParagraph"/>
        <w:numPr>
          <w:ilvl w:val="0"/>
          <w:numId w:val="12"/>
        </w:numPr>
        <w:rPr>
          <w:rFonts w:ascii="Arial" w:hAnsi="Arial" w:cs="Arial"/>
          <w:sz w:val="24"/>
          <w:szCs w:val="24"/>
        </w:rPr>
      </w:pPr>
      <w:r>
        <w:rPr>
          <w:rFonts w:ascii="Arial" w:hAnsi="Arial" w:cs="Arial"/>
          <w:sz w:val="24"/>
          <w:szCs w:val="24"/>
        </w:rPr>
        <w:t>Planters were discussed</w:t>
      </w:r>
      <w:r w:rsidR="00D6698C">
        <w:rPr>
          <w:rFonts w:ascii="Arial" w:hAnsi="Arial" w:cs="Arial"/>
          <w:sz w:val="24"/>
          <w:szCs w:val="24"/>
        </w:rPr>
        <w:t xml:space="preserve">, and will be similar to </w:t>
      </w:r>
      <w:r w:rsidR="00A50319">
        <w:rPr>
          <w:rFonts w:ascii="Arial" w:hAnsi="Arial" w:cs="Arial"/>
          <w:sz w:val="24"/>
          <w:szCs w:val="24"/>
        </w:rPr>
        <w:t>those</w:t>
      </w:r>
      <w:r w:rsidR="00D6698C">
        <w:rPr>
          <w:rFonts w:ascii="Arial" w:hAnsi="Arial" w:cs="Arial"/>
          <w:sz w:val="24"/>
          <w:szCs w:val="24"/>
        </w:rPr>
        <w:t xml:space="preserve"> we currently have, although the exact location is still to be finalised.</w:t>
      </w:r>
      <w:r w:rsidR="008F55E4">
        <w:rPr>
          <w:rFonts w:ascii="Arial" w:hAnsi="Arial" w:cs="Arial"/>
          <w:sz w:val="24"/>
          <w:szCs w:val="24"/>
        </w:rPr>
        <w:t xml:space="preserve"> There could be planters at the entrance; D Hay sent photos </w:t>
      </w:r>
      <w:r w:rsidR="00425885">
        <w:rPr>
          <w:rFonts w:ascii="Arial" w:hAnsi="Arial" w:cs="Arial"/>
          <w:sz w:val="24"/>
          <w:szCs w:val="24"/>
        </w:rPr>
        <w:t>to Craig Leishman, who will discuss with colleagues.</w:t>
      </w:r>
    </w:p>
    <w:p w14:paraId="1EC4ABE3" w14:textId="3E2F15D8" w:rsidR="00053EE3" w:rsidRDefault="00053EE3" w:rsidP="008311D3">
      <w:pPr>
        <w:pStyle w:val="ListParagraph"/>
        <w:numPr>
          <w:ilvl w:val="0"/>
          <w:numId w:val="12"/>
        </w:numPr>
        <w:rPr>
          <w:rFonts w:ascii="Arial" w:hAnsi="Arial" w:cs="Arial"/>
          <w:sz w:val="24"/>
          <w:szCs w:val="24"/>
        </w:rPr>
      </w:pPr>
      <w:r>
        <w:rPr>
          <w:rFonts w:ascii="Arial" w:hAnsi="Arial" w:cs="Arial"/>
          <w:sz w:val="24"/>
          <w:szCs w:val="24"/>
        </w:rPr>
        <w:t xml:space="preserve">Links Park was considered. </w:t>
      </w:r>
      <w:r w:rsidR="00B66837">
        <w:rPr>
          <w:rFonts w:ascii="Arial" w:hAnsi="Arial" w:cs="Arial"/>
          <w:sz w:val="24"/>
          <w:szCs w:val="24"/>
        </w:rPr>
        <w:t xml:space="preserve">We would like the green areas in the new development to be </w:t>
      </w:r>
      <w:r w:rsidR="00A65E34">
        <w:rPr>
          <w:rFonts w:ascii="Arial" w:hAnsi="Arial" w:cs="Arial"/>
          <w:sz w:val="24"/>
          <w:szCs w:val="24"/>
        </w:rPr>
        <w:t>joined up with Links Park, with a path between them</w:t>
      </w:r>
      <w:r w:rsidR="00BB3FAA">
        <w:rPr>
          <w:rFonts w:ascii="Arial" w:hAnsi="Arial" w:cs="Arial"/>
          <w:sz w:val="24"/>
          <w:szCs w:val="24"/>
        </w:rPr>
        <w:t>, and if necessary the Community Council can use its funds to put an access surface in. Craig Leishman</w:t>
      </w:r>
      <w:r w:rsidR="002C1393">
        <w:rPr>
          <w:rFonts w:ascii="Arial" w:hAnsi="Arial" w:cs="Arial"/>
          <w:sz w:val="24"/>
          <w:szCs w:val="24"/>
        </w:rPr>
        <w:t xml:space="preserve"> said that it was unlikely that Barratts would deliver this, but</w:t>
      </w:r>
      <w:r w:rsidR="00DB34A3">
        <w:rPr>
          <w:rFonts w:ascii="Arial" w:hAnsi="Arial" w:cs="Arial"/>
          <w:sz w:val="24"/>
          <w:szCs w:val="24"/>
        </w:rPr>
        <w:t xml:space="preserve"> </w:t>
      </w:r>
      <w:r w:rsidR="008815BF">
        <w:rPr>
          <w:rFonts w:ascii="Arial" w:hAnsi="Arial" w:cs="Arial"/>
          <w:sz w:val="24"/>
          <w:szCs w:val="24"/>
        </w:rPr>
        <w:t xml:space="preserve">suggested that we </w:t>
      </w:r>
      <w:r w:rsidR="002C1393">
        <w:rPr>
          <w:rFonts w:ascii="Arial" w:hAnsi="Arial" w:cs="Arial"/>
          <w:sz w:val="24"/>
          <w:szCs w:val="24"/>
        </w:rPr>
        <w:t xml:space="preserve">lobby planning about it. </w:t>
      </w:r>
      <w:r w:rsidR="002C1393" w:rsidRPr="002C1393">
        <w:rPr>
          <w:rFonts w:ascii="Arial" w:hAnsi="Arial" w:cs="Arial"/>
          <w:sz w:val="24"/>
          <w:szCs w:val="24"/>
          <w:u w:val="single"/>
        </w:rPr>
        <w:t>A Rintoul</w:t>
      </w:r>
      <w:r w:rsidR="002C1393">
        <w:rPr>
          <w:rFonts w:ascii="Arial" w:hAnsi="Arial" w:cs="Arial"/>
          <w:sz w:val="24"/>
          <w:szCs w:val="24"/>
        </w:rPr>
        <w:t xml:space="preserve"> will email Jamie Penman about it. </w:t>
      </w:r>
    </w:p>
    <w:p w14:paraId="3C5C165D" w14:textId="67F2406F" w:rsidR="00A71295" w:rsidRDefault="00A71295" w:rsidP="008311D3">
      <w:pPr>
        <w:pStyle w:val="ListParagraph"/>
        <w:numPr>
          <w:ilvl w:val="0"/>
          <w:numId w:val="12"/>
        </w:numPr>
        <w:rPr>
          <w:rFonts w:ascii="Arial" w:hAnsi="Arial" w:cs="Arial"/>
          <w:sz w:val="24"/>
          <w:szCs w:val="24"/>
        </w:rPr>
      </w:pPr>
      <w:r>
        <w:rPr>
          <w:rFonts w:ascii="Arial" w:hAnsi="Arial" w:cs="Arial"/>
          <w:sz w:val="24"/>
          <w:szCs w:val="24"/>
        </w:rPr>
        <w:t xml:space="preserve">The hedging in front of Links Park was discussed, and D Hay </w:t>
      </w:r>
      <w:r w:rsidR="00D30124">
        <w:rPr>
          <w:rFonts w:ascii="Arial" w:hAnsi="Arial" w:cs="Arial"/>
          <w:sz w:val="24"/>
          <w:szCs w:val="24"/>
        </w:rPr>
        <w:t>emphasised that we would like the new hedge to match the existing one</w:t>
      </w:r>
    </w:p>
    <w:p w14:paraId="1F5BA4A9" w14:textId="3263C54C" w:rsidR="00966790" w:rsidRDefault="00966790" w:rsidP="008311D3">
      <w:pPr>
        <w:pStyle w:val="ListParagraph"/>
        <w:numPr>
          <w:ilvl w:val="0"/>
          <w:numId w:val="12"/>
        </w:numPr>
        <w:rPr>
          <w:rFonts w:ascii="Arial" w:hAnsi="Arial" w:cs="Arial"/>
          <w:sz w:val="24"/>
          <w:szCs w:val="24"/>
        </w:rPr>
      </w:pPr>
      <w:r>
        <w:rPr>
          <w:rFonts w:ascii="Arial" w:hAnsi="Arial" w:cs="Arial"/>
          <w:sz w:val="24"/>
          <w:szCs w:val="24"/>
        </w:rPr>
        <w:t>He also asked if</w:t>
      </w:r>
      <w:r w:rsidR="004C1CFB">
        <w:rPr>
          <w:rFonts w:ascii="Arial" w:hAnsi="Arial" w:cs="Arial"/>
          <w:sz w:val="24"/>
          <w:szCs w:val="24"/>
        </w:rPr>
        <w:t xml:space="preserve"> </w:t>
      </w:r>
      <w:r>
        <w:rPr>
          <w:rFonts w:ascii="Arial" w:hAnsi="Arial" w:cs="Arial"/>
          <w:sz w:val="24"/>
          <w:szCs w:val="24"/>
        </w:rPr>
        <w:t xml:space="preserve">BDW would </w:t>
      </w:r>
      <w:r w:rsidR="004C1CFB">
        <w:rPr>
          <w:rFonts w:ascii="Arial" w:hAnsi="Arial" w:cs="Arial"/>
          <w:sz w:val="24"/>
          <w:szCs w:val="24"/>
        </w:rPr>
        <w:t>erect a “heritage” sign at the entrance.</w:t>
      </w:r>
    </w:p>
    <w:p w14:paraId="443FECF4" w14:textId="378F12C1" w:rsidR="006C1059" w:rsidRDefault="006C1059" w:rsidP="008311D3">
      <w:pPr>
        <w:pStyle w:val="ListParagraph"/>
        <w:numPr>
          <w:ilvl w:val="0"/>
          <w:numId w:val="12"/>
        </w:numPr>
        <w:rPr>
          <w:rFonts w:ascii="Arial" w:hAnsi="Arial" w:cs="Arial"/>
          <w:sz w:val="24"/>
          <w:szCs w:val="24"/>
        </w:rPr>
      </w:pPr>
      <w:r>
        <w:rPr>
          <w:rFonts w:ascii="Arial" w:hAnsi="Arial" w:cs="Arial"/>
          <w:sz w:val="24"/>
          <w:szCs w:val="24"/>
        </w:rPr>
        <w:lastRenderedPageBreak/>
        <w:t xml:space="preserve">Concerns were also raised regarding </w:t>
      </w:r>
      <w:r w:rsidR="00653895">
        <w:rPr>
          <w:rFonts w:ascii="Arial" w:hAnsi="Arial" w:cs="Arial"/>
          <w:sz w:val="24"/>
          <w:szCs w:val="24"/>
        </w:rPr>
        <w:t xml:space="preserve">contractors parking vehicles in Douglas Dr. This should not be happening and Derek Bertram will speak to contractors </w:t>
      </w:r>
      <w:r w:rsidR="000A0D91">
        <w:rPr>
          <w:rFonts w:ascii="Arial" w:hAnsi="Arial" w:cs="Arial"/>
          <w:sz w:val="24"/>
          <w:szCs w:val="24"/>
        </w:rPr>
        <w:t>a</w:t>
      </w:r>
      <w:r w:rsidR="00653895">
        <w:rPr>
          <w:rFonts w:ascii="Arial" w:hAnsi="Arial" w:cs="Arial"/>
          <w:sz w:val="24"/>
          <w:szCs w:val="24"/>
        </w:rPr>
        <w:t xml:space="preserve">bout this. </w:t>
      </w:r>
    </w:p>
    <w:p w14:paraId="7D58EEFF" w14:textId="0CA7C061" w:rsidR="00BB3FB9" w:rsidRDefault="00BB3FB9" w:rsidP="008311D3">
      <w:pPr>
        <w:pStyle w:val="ListParagraph"/>
        <w:numPr>
          <w:ilvl w:val="0"/>
          <w:numId w:val="12"/>
        </w:numPr>
        <w:rPr>
          <w:rFonts w:ascii="Arial" w:hAnsi="Arial" w:cs="Arial"/>
          <w:sz w:val="24"/>
          <w:szCs w:val="24"/>
        </w:rPr>
      </w:pPr>
      <w:r>
        <w:rPr>
          <w:rFonts w:ascii="Arial" w:hAnsi="Arial" w:cs="Arial"/>
          <w:sz w:val="24"/>
          <w:szCs w:val="24"/>
        </w:rPr>
        <w:t xml:space="preserve">They re still looking at 2028 as the </w:t>
      </w:r>
      <w:r w:rsidR="00BC5FF0">
        <w:rPr>
          <w:rFonts w:ascii="Arial" w:hAnsi="Arial" w:cs="Arial"/>
          <w:sz w:val="24"/>
          <w:szCs w:val="24"/>
        </w:rPr>
        <w:t xml:space="preserve">completion year. </w:t>
      </w:r>
    </w:p>
    <w:p w14:paraId="6F771294" w14:textId="77777777" w:rsidR="00DB34A3" w:rsidRDefault="00DB34A3" w:rsidP="00CA5F7B">
      <w:pPr>
        <w:pStyle w:val="ListParagraph"/>
        <w:ind w:left="420"/>
        <w:rPr>
          <w:rFonts w:ascii="Arial" w:hAnsi="Arial" w:cs="Arial"/>
          <w:sz w:val="24"/>
          <w:szCs w:val="24"/>
        </w:rPr>
      </w:pPr>
    </w:p>
    <w:p w14:paraId="6A09AE51" w14:textId="124E4E2B" w:rsidR="00606FE8" w:rsidRDefault="00606FE8" w:rsidP="00606FE8">
      <w:pPr>
        <w:rPr>
          <w:rFonts w:ascii="Arial" w:hAnsi="Arial" w:cs="Arial"/>
          <w:sz w:val="24"/>
          <w:szCs w:val="24"/>
        </w:rPr>
      </w:pPr>
      <w:r>
        <w:rPr>
          <w:rFonts w:ascii="Arial" w:hAnsi="Arial" w:cs="Arial"/>
          <w:sz w:val="24"/>
          <w:szCs w:val="24"/>
        </w:rPr>
        <w:t xml:space="preserve">Douglas Dr is regarded as </w:t>
      </w:r>
      <w:r w:rsidR="00E26B6D">
        <w:rPr>
          <w:rFonts w:ascii="Arial" w:hAnsi="Arial" w:cs="Arial"/>
          <w:sz w:val="24"/>
          <w:szCs w:val="24"/>
        </w:rPr>
        <w:t xml:space="preserve">one of our main problems. The main entrance to </w:t>
      </w:r>
      <w:proofErr w:type="spellStart"/>
      <w:r w:rsidR="00E26B6D">
        <w:rPr>
          <w:rFonts w:ascii="Arial" w:hAnsi="Arial" w:cs="Arial"/>
          <w:sz w:val="24"/>
          <w:szCs w:val="24"/>
        </w:rPr>
        <w:t>Cairneyhill</w:t>
      </w:r>
      <w:proofErr w:type="spellEnd"/>
      <w:r w:rsidR="00E26B6D">
        <w:rPr>
          <w:rFonts w:ascii="Arial" w:hAnsi="Arial" w:cs="Arial"/>
          <w:sz w:val="24"/>
          <w:szCs w:val="24"/>
        </w:rPr>
        <w:t xml:space="preserve"> Rd will not be completed until </w:t>
      </w:r>
      <w:r w:rsidR="006F4B89">
        <w:rPr>
          <w:rFonts w:ascii="Arial" w:hAnsi="Arial" w:cs="Arial"/>
          <w:sz w:val="24"/>
          <w:szCs w:val="24"/>
        </w:rPr>
        <w:t xml:space="preserve">June 2027, by which time there could be more than 100 houses occupied, all using Douglas Dr for access. </w:t>
      </w:r>
      <w:r w:rsidR="005A4C1A" w:rsidRPr="005A4C1A">
        <w:rPr>
          <w:rFonts w:ascii="Arial" w:hAnsi="Arial" w:cs="Arial"/>
          <w:sz w:val="24"/>
          <w:szCs w:val="24"/>
          <w:u w:val="single"/>
        </w:rPr>
        <w:t>A Rintoul</w:t>
      </w:r>
      <w:r w:rsidR="005A4C1A">
        <w:rPr>
          <w:rFonts w:ascii="Arial" w:hAnsi="Arial" w:cs="Arial"/>
          <w:sz w:val="24"/>
          <w:szCs w:val="24"/>
        </w:rPr>
        <w:t xml:space="preserve"> will contact Jamie Penman and query whether this is acceptable. </w:t>
      </w:r>
      <w:r w:rsidR="00201933">
        <w:rPr>
          <w:rFonts w:ascii="Arial" w:hAnsi="Arial" w:cs="Arial"/>
          <w:sz w:val="24"/>
          <w:szCs w:val="24"/>
        </w:rPr>
        <w:t>He</w:t>
      </w:r>
      <w:r w:rsidR="00FA373F">
        <w:rPr>
          <w:rFonts w:ascii="Arial" w:hAnsi="Arial" w:cs="Arial"/>
          <w:sz w:val="24"/>
          <w:szCs w:val="24"/>
        </w:rPr>
        <w:t xml:space="preserve"> will also contact Mark Bennett regarding this issue. A</w:t>
      </w:r>
      <w:r w:rsidR="008F2B80">
        <w:rPr>
          <w:rFonts w:ascii="Arial" w:hAnsi="Arial" w:cs="Arial"/>
          <w:sz w:val="24"/>
          <w:szCs w:val="24"/>
        </w:rPr>
        <w:t xml:space="preserve"> query was also raised about whether the street signs would be updated to say which </w:t>
      </w:r>
      <w:r w:rsidR="00786BFB">
        <w:rPr>
          <w:rFonts w:ascii="Arial" w:hAnsi="Arial" w:cs="Arial"/>
          <w:sz w:val="24"/>
          <w:szCs w:val="24"/>
        </w:rPr>
        <w:t xml:space="preserve">BDW houses were to be accessed via Douglas Dr. </w:t>
      </w:r>
    </w:p>
    <w:p w14:paraId="6FA73959" w14:textId="18DC2B8C" w:rsidR="00F44A86" w:rsidRDefault="00F44A86" w:rsidP="00606FE8">
      <w:pPr>
        <w:rPr>
          <w:rFonts w:ascii="Arial" w:hAnsi="Arial" w:cs="Arial"/>
          <w:sz w:val="24"/>
          <w:szCs w:val="24"/>
        </w:rPr>
      </w:pPr>
      <w:r>
        <w:rPr>
          <w:rFonts w:ascii="Arial" w:hAnsi="Arial" w:cs="Arial"/>
          <w:sz w:val="24"/>
          <w:szCs w:val="24"/>
        </w:rPr>
        <w:t xml:space="preserve">The Community Council is still concerned that Douglas Dr will be used as a rat run in mornings and afternoons </w:t>
      </w:r>
      <w:r w:rsidR="00CF25E0">
        <w:rPr>
          <w:rFonts w:ascii="Arial" w:hAnsi="Arial" w:cs="Arial"/>
          <w:sz w:val="24"/>
          <w:szCs w:val="24"/>
        </w:rPr>
        <w:t>from the BDW development to the Primary School</w:t>
      </w:r>
      <w:r w:rsidR="00966790">
        <w:rPr>
          <w:rFonts w:ascii="Arial" w:hAnsi="Arial" w:cs="Arial"/>
          <w:sz w:val="24"/>
          <w:szCs w:val="24"/>
        </w:rPr>
        <w:t xml:space="preserve">. </w:t>
      </w:r>
    </w:p>
    <w:p w14:paraId="3F0B0FB1" w14:textId="7A7DB74D" w:rsidR="00804224" w:rsidRDefault="00804224" w:rsidP="00606FE8">
      <w:pPr>
        <w:rPr>
          <w:rFonts w:ascii="Arial" w:hAnsi="Arial" w:cs="Arial"/>
          <w:sz w:val="24"/>
          <w:szCs w:val="24"/>
        </w:rPr>
      </w:pPr>
      <w:r>
        <w:rPr>
          <w:rFonts w:ascii="Arial" w:hAnsi="Arial" w:cs="Arial"/>
          <w:sz w:val="24"/>
          <w:szCs w:val="24"/>
        </w:rPr>
        <w:t xml:space="preserve">The drainage from the SUDS scheme </w:t>
      </w:r>
      <w:r w:rsidR="00932801">
        <w:rPr>
          <w:rFonts w:ascii="Arial" w:hAnsi="Arial" w:cs="Arial"/>
          <w:sz w:val="24"/>
          <w:szCs w:val="24"/>
        </w:rPr>
        <w:t>is still not complete, as the agreement with SGN has still not been finalised</w:t>
      </w:r>
      <w:r w:rsidR="005B6BE1">
        <w:rPr>
          <w:rFonts w:ascii="Arial" w:hAnsi="Arial" w:cs="Arial"/>
          <w:sz w:val="24"/>
          <w:szCs w:val="24"/>
        </w:rPr>
        <w:t xml:space="preserve">, and Gerry Gaffney has an outstanding objection. </w:t>
      </w:r>
      <w:r w:rsidR="00A50802">
        <w:rPr>
          <w:rFonts w:ascii="Arial" w:hAnsi="Arial" w:cs="Arial"/>
          <w:sz w:val="24"/>
          <w:szCs w:val="24"/>
        </w:rPr>
        <w:t xml:space="preserve">Even if this is completed, </w:t>
      </w:r>
      <w:r w:rsidR="008547BE">
        <w:rPr>
          <w:rFonts w:ascii="Arial" w:hAnsi="Arial" w:cs="Arial"/>
          <w:sz w:val="24"/>
          <w:szCs w:val="24"/>
        </w:rPr>
        <w:t>there is stil</w:t>
      </w:r>
      <w:r w:rsidR="00F2420D">
        <w:rPr>
          <w:rFonts w:ascii="Arial" w:hAnsi="Arial" w:cs="Arial"/>
          <w:sz w:val="24"/>
          <w:szCs w:val="24"/>
        </w:rPr>
        <w:t>l</w:t>
      </w:r>
      <w:r w:rsidR="008547BE">
        <w:rPr>
          <w:rFonts w:ascii="Arial" w:hAnsi="Arial" w:cs="Arial"/>
          <w:sz w:val="24"/>
          <w:szCs w:val="24"/>
        </w:rPr>
        <w:t xml:space="preserve"> a dispute with Robert Forrester over potential increased </w:t>
      </w:r>
      <w:r w:rsidR="00F2420D">
        <w:rPr>
          <w:rFonts w:ascii="Arial" w:hAnsi="Arial" w:cs="Arial"/>
          <w:sz w:val="24"/>
          <w:szCs w:val="24"/>
        </w:rPr>
        <w:t xml:space="preserve">drainage flow. </w:t>
      </w:r>
      <w:r w:rsidR="00F2420D" w:rsidRPr="00F2420D">
        <w:rPr>
          <w:rFonts w:ascii="Arial" w:hAnsi="Arial" w:cs="Arial"/>
          <w:sz w:val="24"/>
          <w:szCs w:val="24"/>
          <w:u w:val="single"/>
        </w:rPr>
        <w:t>A Rintoul</w:t>
      </w:r>
      <w:r w:rsidR="00F2420D">
        <w:rPr>
          <w:rFonts w:ascii="Arial" w:hAnsi="Arial" w:cs="Arial"/>
          <w:sz w:val="24"/>
          <w:szCs w:val="24"/>
        </w:rPr>
        <w:t xml:space="preserve"> will email Jamie Penman re the drainage issues. </w:t>
      </w:r>
    </w:p>
    <w:p w14:paraId="0A78A6FB" w14:textId="5EAEBE38" w:rsidR="00BC5FF0" w:rsidRDefault="004C2D4F" w:rsidP="00606FE8">
      <w:pPr>
        <w:rPr>
          <w:rFonts w:ascii="Arial" w:hAnsi="Arial" w:cs="Arial"/>
          <w:sz w:val="24"/>
          <w:szCs w:val="24"/>
        </w:rPr>
      </w:pPr>
      <w:r w:rsidRPr="004C2D4F">
        <w:rPr>
          <w:rFonts w:ascii="Arial" w:hAnsi="Arial" w:cs="Arial"/>
          <w:sz w:val="24"/>
          <w:szCs w:val="24"/>
          <w:u w:val="single"/>
        </w:rPr>
        <w:t>The Secretary</w:t>
      </w:r>
      <w:r w:rsidR="00BC5FF0">
        <w:rPr>
          <w:rFonts w:ascii="Arial" w:hAnsi="Arial" w:cs="Arial"/>
          <w:sz w:val="24"/>
          <w:szCs w:val="24"/>
        </w:rPr>
        <w:t xml:space="preserve"> will also </w:t>
      </w:r>
      <w:r>
        <w:rPr>
          <w:rFonts w:ascii="Arial" w:hAnsi="Arial" w:cs="Arial"/>
          <w:sz w:val="24"/>
          <w:szCs w:val="24"/>
        </w:rPr>
        <w:t xml:space="preserve">contact Jamie Penman regarding </w:t>
      </w:r>
      <w:r w:rsidR="006D6111">
        <w:rPr>
          <w:rFonts w:ascii="Arial" w:hAnsi="Arial" w:cs="Arial"/>
          <w:sz w:val="24"/>
          <w:szCs w:val="24"/>
        </w:rPr>
        <w:t xml:space="preserve">the “Verification Reports” mentioned in his email of 18 June. </w:t>
      </w:r>
    </w:p>
    <w:p w14:paraId="426DA531" w14:textId="51D57E88" w:rsidR="00EE384C" w:rsidRDefault="006C3C1A" w:rsidP="00251DF6">
      <w:pPr>
        <w:rPr>
          <w:rFonts w:ascii="Arial" w:hAnsi="Arial" w:cs="Arial"/>
          <w:sz w:val="24"/>
          <w:szCs w:val="24"/>
        </w:rPr>
      </w:pPr>
      <w:r>
        <w:rPr>
          <w:rFonts w:ascii="Arial" w:hAnsi="Arial" w:cs="Arial"/>
          <w:sz w:val="24"/>
          <w:szCs w:val="24"/>
        </w:rPr>
        <w:t xml:space="preserve">A resident asked whether there were enough places at the school for the potential increase in numbers from the new development. </w:t>
      </w:r>
      <w:r w:rsidR="009B072F" w:rsidRPr="009B072F">
        <w:rPr>
          <w:rFonts w:ascii="Arial" w:hAnsi="Arial" w:cs="Arial"/>
          <w:sz w:val="24"/>
          <w:szCs w:val="24"/>
          <w:u w:val="single"/>
        </w:rPr>
        <w:t>A Rintoul</w:t>
      </w:r>
      <w:r w:rsidR="009B072F">
        <w:rPr>
          <w:rFonts w:ascii="Arial" w:hAnsi="Arial" w:cs="Arial"/>
          <w:sz w:val="24"/>
          <w:szCs w:val="24"/>
        </w:rPr>
        <w:t xml:space="preserve"> noted that Cllr Boubaker-Calder was to ask about this, and he will contact her for an update.</w:t>
      </w:r>
    </w:p>
    <w:p w14:paraId="454E8288" w14:textId="77777777" w:rsidR="00251DF6" w:rsidRPr="00EE384C" w:rsidRDefault="00251DF6" w:rsidP="00251DF6">
      <w:pPr>
        <w:rPr>
          <w:rFonts w:ascii="Arial" w:hAnsi="Arial" w:cs="Arial"/>
          <w:sz w:val="24"/>
          <w:szCs w:val="24"/>
        </w:rPr>
      </w:pPr>
    </w:p>
    <w:p w14:paraId="2FE1A541" w14:textId="77777777" w:rsidR="00B271FD" w:rsidRPr="001B7AB7" w:rsidRDefault="00B271FD" w:rsidP="00B271FD">
      <w:pPr>
        <w:rPr>
          <w:rFonts w:ascii="Arial" w:hAnsi="Arial" w:cs="Arial"/>
          <w:sz w:val="24"/>
          <w:szCs w:val="24"/>
        </w:rPr>
      </w:pPr>
      <w:r w:rsidRPr="001B7AB7">
        <w:rPr>
          <w:rFonts w:ascii="Arial" w:hAnsi="Arial" w:cs="Arial"/>
          <w:sz w:val="24"/>
          <w:szCs w:val="24"/>
          <w:u w:val="single"/>
        </w:rPr>
        <w:t>Carnegie’s Way</w:t>
      </w:r>
      <w:r w:rsidRPr="001B7AB7">
        <w:rPr>
          <w:rFonts w:ascii="Arial" w:hAnsi="Arial" w:cs="Arial"/>
          <w:sz w:val="24"/>
          <w:szCs w:val="24"/>
        </w:rPr>
        <w:t xml:space="preserve">   </w:t>
      </w:r>
    </w:p>
    <w:p w14:paraId="71E74BF7" w14:textId="47D2611A" w:rsidR="00EB2A84" w:rsidRDefault="00EB2A84" w:rsidP="00B8249D">
      <w:pPr>
        <w:rPr>
          <w:rFonts w:ascii="Arial" w:hAnsi="Arial" w:cs="Arial"/>
          <w:sz w:val="24"/>
          <w:szCs w:val="24"/>
        </w:rPr>
      </w:pPr>
      <w:r w:rsidRPr="00EB2A84">
        <w:rPr>
          <w:rFonts w:ascii="Arial" w:hAnsi="Arial" w:cs="Arial"/>
          <w:sz w:val="24"/>
          <w:szCs w:val="24"/>
          <w:u w:val="single"/>
        </w:rPr>
        <w:t>A</w:t>
      </w:r>
      <w:r>
        <w:rPr>
          <w:rFonts w:ascii="Arial" w:hAnsi="Arial" w:cs="Arial"/>
          <w:sz w:val="24"/>
          <w:szCs w:val="24"/>
          <w:u w:val="single"/>
        </w:rPr>
        <w:t xml:space="preserve"> </w:t>
      </w:r>
      <w:r w:rsidRPr="002A4568">
        <w:rPr>
          <w:rFonts w:ascii="Arial" w:hAnsi="Arial" w:cs="Arial"/>
          <w:sz w:val="24"/>
          <w:szCs w:val="24"/>
          <w:u w:val="single"/>
        </w:rPr>
        <w:t>Hibbert</w:t>
      </w:r>
      <w:r>
        <w:rPr>
          <w:rFonts w:ascii="Arial" w:hAnsi="Arial" w:cs="Arial"/>
          <w:sz w:val="24"/>
          <w:szCs w:val="24"/>
        </w:rPr>
        <w:t xml:space="preserve"> </w:t>
      </w:r>
      <w:r w:rsidRPr="00EB2A84">
        <w:rPr>
          <w:rFonts w:ascii="Arial" w:hAnsi="Arial" w:cs="Arial"/>
          <w:sz w:val="24"/>
          <w:szCs w:val="24"/>
        </w:rPr>
        <w:t xml:space="preserve">provided </w:t>
      </w:r>
      <w:r>
        <w:rPr>
          <w:rFonts w:ascii="Arial" w:hAnsi="Arial" w:cs="Arial"/>
          <w:sz w:val="24"/>
          <w:szCs w:val="24"/>
        </w:rPr>
        <w:t>a report</w:t>
      </w:r>
      <w:r w:rsidR="00B8249D">
        <w:rPr>
          <w:rFonts w:ascii="Arial" w:hAnsi="Arial" w:cs="Arial"/>
          <w:sz w:val="24"/>
          <w:szCs w:val="24"/>
        </w:rPr>
        <w:t>, as follows:</w:t>
      </w:r>
    </w:p>
    <w:p w14:paraId="15241610" w14:textId="1FE49B8A" w:rsidR="00B8249D" w:rsidRPr="00B8249D" w:rsidRDefault="00B8249D" w:rsidP="00B8249D">
      <w:pPr>
        <w:rPr>
          <w:rFonts w:ascii="Arial" w:hAnsi="Arial" w:cs="Arial"/>
          <w:sz w:val="24"/>
          <w:szCs w:val="24"/>
        </w:rPr>
      </w:pPr>
      <w:r>
        <w:rPr>
          <w:rFonts w:ascii="Arial" w:hAnsi="Arial" w:cs="Arial"/>
          <w:sz w:val="24"/>
          <w:szCs w:val="24"/>
        </w:rPr>
        <w:t>“</w:t>
      </w:r>
      <w:r w:rsidRPr="00B8249D">
        <w:rPr>
          <w:rFonts w:ascii="Arial" w:hAnsi="Arial" w:cs="Arial"/>
          <w:sz w:val="24"/>
          <w:szCs w:val="24"/>
        </w:rPr>
        <w:t>Since the retirement of FC's Lead Consultant for Active Travel and the appointment of a new assistant, there has been a step change in the way FC is approaching this project.  Lucy Jackson, the new Transportation Officer has been pro-active in progressing access permission for ground investigations and a contractor has been identified to prepare Geotechnical and Geo-environmental studies.  A Mining Remediation Authority report will also be prepared.  Unfortunately, the ecological appraisal report drawn up in 2023 has expired and must be done again.</w:t>
      </w:r>
    </w:p>
    <w:p w14:paraId="246F22E7" w14:textId="77777777" w:rsidR="00B8249D" w:rsidRPr="00B8249D" w:rsidRDefault="00B8249D" w:rsidP="00B8249D">
      <w:pPr>
        <w:rPr>
          <w:rFonts w:ascii="Arial" w:hAnsi="Arial" w:cs="Arial"/>
          <w:sz w:val="24"/>
          <w:szCs w:val="24"/>
        </w:rPr>
      </w:pPr>
      <w:r w:rsidRPr="00B8249D">
        <w:rPr>
          <w:rFonts w:ascii="Arial" w:hAnsi="Arial" w:cs="Arial"/>
          <w:sz w:val="24"/>
          <w:szCs w:val="24"/>
        </w:rPr>
        <w:t>The contractor will now need to draw up a specification for the physical ground investigations which, due to holidays, other commitments and consideration of outcomes will probably take up to three months.  Only then can the physical investigations be carried out, hopefully early in 2027.  This is very disappointing as we were led to believe this work had been done last year.</w:t>
      </w:r>
    </w:p>
    <w:p w14:paraId="7FBD0F78" w14:textId="1AE24620" w:rsidR="00B8249D" w:rsidRPr="00B8249D" w:rsidRDefault="00B8249D" w:rsidP="00B8249D">
      <w:pPr>
        <w:rPr>
          <w:rFonts w:ascii="Arial" w:hAnsi="Arial" w:cs="Arial"/>
          <w:sz w:val="24"/>
          <w:szCs w:val="24"/>
        </w:rPr>
      </w:pPr>
      <w:r w:rsidRPr="00B8249D">
        <w:rPr>
          <w:rFonts w:ascii="Arial" w:hAnsi="Arial" w:cs="Arial"/>
          <w:sz w:val="24"/>
          <w:szCs w:val="24"/>
        </w:rPr>
        <w:t xml:space="preserve">A preliminary drawing for a route along the north side of the A994 has been drawn up and supplied to the landowner and farmer.  Their willingness to permit access to their </w:t>
      </w:r>
      <w:r w:rsidRPr="00B8249D">
        <w:rPr>
          <w:rFonts w:ascii="Arial" w:hAnsi="Arial" w:cs="Arial"/>
          <w:sz w:val="24"/>
          <w:szCs w:val="24"/>
        </w:rPr>
        <w:lastRenderedPageBreak/>
        <w:t>fields for ground investigations indicates an acceptance of this route but no agreement has been made to sell the land to FC as yet.</w:t>
      </w:r>
    </w:p>
    <w:p w14:paraId="21855F2A" w14:textId="707C48F0" w:rsidR="00B8249D" w:rsidRPr="00B8249D" w:rsidRDefault="00B8249D" w:rsidP="00B8249D">
      <w:pPr>
        <w:rPr>
          <w:rFonts w:ascii="Arial" w:hAnsi="Arial" w:cs="Arial"/>
          <w:sz w:val="24"/>
          <w:szCs w:val="24"/>
        </w:rPr>
      </w:pPr>
      <w:r w:rsidRPr="00B8249D">
        <w:rPr>
          <w:rFonts w:ascii="Arial" w:hAnsi="Arial" w:cs="Arial"/>
          <w:sz w:val="24"/>
          <w:szCs w:val="24"/>
        </w:rPr>
        <w:t>Lucy has also been in touch with Estates to negotiate procurement of the land and the Traffic Management team, who are providing feedback on the proposals.  Incidentally, the Traffic Management team advised her that they are already looking at traffic calming measures for Crossford.</w:t>
      </w:r>
    </w:p>
    <w:p w14:paraId="14A08628" w14:textId="77777777" w:rsidR="00B8249D" w:rsidRPr="00B8249D" w:rsidRDefault="00B8249D" w:rsidP="00B8249D">
      <w:pPr>
        <w:rPr>
          <w:rFonts w:ascii="Arial" w:hAnsi="Arial" w:cs="Arial"/>
          <w:sz w:val="24"/>
          <w:szCs w:val="24"/>
        </w:rPr>
      </w:pPr>
      <w:r w:rsidRPr="00B8249D">
        <w:rPr>
          <w:rFonts w:ascii="Arial" w:hAnsi="Arial" w:cs="Arial"/>
          <w:sz w:val="24"/>
          <w:szCs w:val="24"/>
        </w:rPr>
        <w:t>It is heartening to see that Lucy is tackling multiple issues at once in contrast to the one-step-at-a time approach by the previous regime.    We hope to obtain a more comprehensive update from FC in mid-September and meet the new Lead Consultant at that time.</w:t>
      </w:r>
    </w:p>
    <w:p w14:paraId="00AE7591" w14:textId="77777777" w:rsidR="00B8249D" w:rsidRPr="00EB2A84" w:rsidRDefault="00B8249D" w:rsidP="00B8249D">
      <w:pPr>
        <w:rPr>
          <w:rFonts w:ascii="Arial" w:hAnsi="Arial" w:cs="Arial"/>
          <w:sz w:val="24"/>
          <w:szCs w:val="24"/>
        </w:rPr>
      </w:pPr>
    </w:p>
    <w:p w14:paraId="120FB17C" w14:textId="77777777" w:rsidR="00B271FD" w:rsidRDefault="00B271FD" w:rsidP="00B271FD">
      <w:pPr>
        <w:rPr>
          <w:rFonts w:ascii="Arial" w:hAnsi="Arial" w:cs="Arial"/>
          <w:sz w:val="24"/>
          <w:szCs w:val="24"/>
          <w:u w:val="single"/>
        </w:rPr>
      </w:pPr>
      <w:r w:rsidRPr="00623ED9">
        <w:rPr>
          <w:rFonts w:ascii="Arial" w:hAnsi="Arial" w:cs="Arial"/>
          <w:sz w:val="24"/>
          <w:szCs w:val="24"/>
          <w:u w:val="single"/>
        </w:rPr>
        <w:t>Playpark</w:t>
      </w:r>
    </w:p>
    <w:p w14:paraId="2E3C0E38" w14:textId="1F2BB103" w:rsidR="00222CAD" w:rsidRDefault="00B271FD" w:rsidP="00B271FD">
      <w:pPr>
        <w:rPr>
          <w:rFonts w:ascii="Arial" w:hAnsi="Arial" w:cs="Arial"/>
          <w:sz w:val="24"/>
          <w:szCs w:val="24"/>
        </w:rPr>
      </w:pPr>
      <w:r w:rsidRPr="005C0B09">
        <w:rPr>
          <w:rFonts w:ascii="Arial" w:hAnsi="Arial" w:cs="Arial"/>
          <w:sz w:val="24"/>
          <w:szCs w:val="24"/>
          <w:u w:val="single"/>
        </w:rPr>
        <w:t>V Carr</w:t>
      </w:r>
      <w:bookmarkStart w:id="0" w:name="_Hlk215774581"/>
      <w:r w:rsidR="00213E0F">
        <w:rPr>
          <w:rFonts w:ascii="Arial" w:hAnsi="Arial" w:cs="Arial"/>
          <w:sz w:val="24"/>
          <w:szCs w:val="24"/>
        </w:rPr>
        <w:t xml:space="preserve"> </w:t>
      </w:r>
      <w:r w:rsidR="00E02205">
        <w:rPr>
          <w:rFonts w:ascii="Arial" w:hAnsi="Arial" w:cs="Arial"/>
          <w:sz w:val="24"/>
          <w:szCs w:val="24"/>
        </w:rPr>
        <w:t>provide a</w:t>
      </w:r>
      <w:r w:rsidR="00A56011">
        <w:rPr>
          <w:rFonts w:ascii="Arial" w:hAnsi="Arial" w:cs="Arial"/>
          <w:sz w:val="24"/>
          <w:szCs w:val="24"/>
        </w:rPr>
        <w:t>n update</w:t>
      </w:r>
      <w:r w:rsidR="00222CAD">
        <w:rPr>
          <w:rFonts w:ascii="Arial" w:hAnsi="Arial" w:cs="Arial"/>
          <w:sz w:val="24"/>
          <w:szCs w:val="24"/>
        </w:rPr>
        <w:t>.</w:t>
      </w:r>
      <w:r w:rsidR="00A56011">
        <w:rPr>
          <w:rFonts w:ascii="Arial" w:hAnsi="Arial" w:cs="Arial"/>
          <w:sz w:val="24"/>
          <w:szCs w:val="24"/>
        </w:rPr>
        <w:t xml:space="preserve"> </w:t>
      </w:r>
      <w:r w:rsidR="00B611F9">
        <w:rPr>
          <w:rFonts w:ascii="Arial" w:hAnsi="Arial" w:cs="Arial"/>
          <w:sz w:val="24"/>
          <w:szCs w:val="24"/>
        </w:rPr>
        <w:t xml:space="preserve">He will attend Fife Funders Fayre in September </w:t>
      </w:r>
      <w:r w:rsidR="00C813DC">
        <w:rPr>
          <w:rFonts w:ascii="Arial" w:hAnsi="Arial" w:cs="Arial"/>
          <w:sz w:val="24"/>
          <w:szCs w:val="24"/>
        </w:rPr>
        <w:t xml:space="preserve">to see if any funders present can provide assistance with our Playpark. </w:t>
      </w:r>
      <w:r w:rsidR="00E8074D">
        <w:rPr>
          <w:rFonts w:ascii="Arial" w:hAnsi="Arial" w:cs="Arial"/>
          <w:sz w:val="24"/>
          <w:szCs w:val="24"/>
        </w:rPr>
        <w:t xml:space="preserve">He is hoping for some additional funding in order to bring things forward. </w:t>
      </w:r>
      <w:r w:rsidR="00994B93" w:rsidRPr="00D3378C">
        <w:rPr>
          <w:rFonts w:ascii="Arial" w:hAnsi="Arial" w:cs="Arial"/>
          <w:sz w:val="24"/>
          <w:szCs w:val="24"/>
          <w:u w:val="single"/>
        </w:rPr>
        <w:t>D Hay</w:t>
      </w:r>
      <w:r w:rsidR="00994B93">
        <w:rPr>
          <w:rFonts w:ascii="Arial" w:hAnsi="Arial" w:cs="Arial"/>
          <w:sz w:val="24"/>
          <w:szCs w:val="24"/>
        </w:rPr>
        <w:t xml:space="preserve"> also reminded him about the possible source of funding from the Common Good Fund. </w:t>
      </w:r>
    </w:p>
    <w:p w14:paraId="60E8839C" w14:textId="132FFE94" w:rsidR="00B70ED1" w:rsidRDefault="00B70ED1" w:rsidP="00B271FD">
      <w:pPr>
        <w:rPr>
          <w:rFonts w:ascii="Arial" w:hAnsi="Arial" w:cs="Arial"/>
          <w:sz w:val="24"/>
          <w:szCs w:val="24"/>
        </w:rPr>
      </w:pPr>
      <w:r>
        <w:rPr>
          <w:rFonts w:ascii="Arial" w:hAnsi="Arial" w:cs="Arial"/>
          <w:sz w:val="24"/>
          <w:szCs w:val="24"/>
        </w:rPr>
        <w:t xml:space="preserve">V Carr gave a summary of the current </w:t>
      </w:r>
      <w:r w:rsidR="00E36141">
        <w:rPr>
          <w:rFonts w:ascii="Arial" w:hAnsi="Arial" w:cs="Arial"/>
          <w:sz w:val="24"/>
          <w:szCs w:val="24"/>
        </w:rPr>
        <w:t xml:space="preserve">position for the benefit of the residents present. </w:t>
      </w:r>
    </w:p>
    <w:p w14:paraId="5BE69E29" w14:textId="54BDB8CD" w:rsidR="0033408C" w:rsidRDefault="0033408C" w:rsidP="00B271FD">
      <w:pPr>
        <w:rPr>
          <w:rFonts w:ascii="Arial" w:hAnsi="Arial" w:cs="Arial"/>
          <w:sz w:val="24"/>
          <w:szCs w:val="24"/>
        </w:rPr>
      </w:pPr>
      <w:r>
        <w:rPr>
          <w:rFonts w:ascii="Arial" w:hAnsi="Arial" w:cs="Arial"/>
          <w:sz w:val="24"/>
          <w:szCs w:val="24"/>
        </w:rPr>
        <w:t>One resident queried whether anything can be done about the lack of a seven a side football pitch for the under 11 football team, there being only a full</w:t>
      </w:r>
      <w:r w:rsidR="00983591">
        <w:rPr>
          <w:rFonts w:ascii="Arial" w:hAnsi="Arial" w:cs="Arial"/>
          <w:sz w:val="24"/>
          <w:szCs w:val="24"/>
        </w:rPr>
        <w:t>-</w:t>
      </w:r>
      <w:r>
        <w:rPr>
          <w:rFonts w:ascii="Arial" w:hAnsi="Arial" w:cs="Arial"/>
          <w:sz w:val="24"/>
          <w:szCs w:val="24"/>
        </w:rPr>
        <w:t>size pitch laid</w:t>
      </w:r>
      <w:r w:rsidRPr="001D47C0">
        <w:rPr>
          <w:rFonts w:ascii="Arial" w:hAnsi="Arial" w:cs="Arial"/>
          <w:sz w:val="24"/>
          <w:szCs w:val="24"/>
        </w:rPr>
        <w:t>.</w:t>
      </w:r>
      <w:r w:rsidRPr="00983591">
        <w:rPr>
          <w:rFonts w:ascii="Arial" w:hAnsi="Arial" w:cs="Arial"/>
          <w:sz w:val="24"/>
          <w:szCs w:val="24"/>
          <w:u w:val="single"/>
        </w:rPr>
        <w:t xml:space="preserve"> </w:t>
      </w:r>
      <w:r w:rsidR="00F00F86" w:rsidRPr="00983591">
        <w:rPr>
          <w:rFonts w:ascii="Arial" w:hAnsi="Arial" w:cs="Arial"/>
          <w:sz w:val="24"/>
          <w:szCs w:val="24"/>
          <w:u w:val="single"/>
        </w:rPr>
        <w:t>A</w:t>
      </w:r>
      <w:r w:rsidR="00F00F86">
        <w:rPr>
          <w:rFonts w:ascii="Arial" w:hAnsi="Arial" w:cs="Arial"/>
          <w:sz w:val="24"/>
          <w:szCs w:val="24"/>
        </w:rPr>
        <w:t xml:space="preserve"> </w:t>
      </w:r>
      <w:r w:rsidR="00F00F86" w:rsidRPr="001D47C0">
        <w:rPr>
          <w:rFonts w:ascii="Arial" w:hAnsi="Arial" w:cs="Arial"/>
          <w:sz w:val="24"/>
          <w:szCs w:val="24"/>
          <w:u w:val="single"/>
        </w:rPr>
        <w:t>Rintoul</w:t>
      </w:r>
      <w:r w:rsidR="00F00F86">
        <w:rPr>
          <w:rFonts w:ascii="Arial" w:hAnsi="Arial" w:cs="Arial"/>
          <w:sz w:val="24"/>
          <w:szCs w:val="24"/>
        </w:rPr>
        <w:t xml:space="preserve"> suggested that if </w:t>
      </w:r>
      <w:r w:rsidR="00983591">
        <w:rPr>
          <w:rFonts w:ascii="Arial" w:hAnsi="Arial" w:cs="Arial"/>
          <w:sz w:val="24"/>
          <w:szCs w:val="24"/>
        </w:rPr>
        <w:t>those</w:t>
      </w:r>
      <w:r w:rsidR="00F00F86">
        <w:rPr>
          <w:rFonts w:ascii="Arial" w:hAnsi="Arial" w:cs="Arial"/>
          <w:sz w:val="24"/>
          <w:szCs w:val="24"/>
        </w:rPr>
        <w:t xml:space="preserve"> who run the football team contact him with their </w:t>
      </w:r>
      <w:r w:rsidR="00983591">
        <w:rPr>
          <w:rFonts w:ascii="Arial" w:hAnsi="Arial" w:cs="Arial"/>
          <w:sz w:val="24"/>
          <w:szCs w:val="24"/>
        </w:rPr>
        <w:t>requirements</w:t>
      </w:r>
      <w:r w:rsidR="00F00F86">
        <w:rPr>
          <w:rFonts w:ascii="Arial" w:hAnsi="Arial" w:cs="Arial"/>
          <w:sz w:val="24"/>
          <w:szCs w:val="24"/>
        </w:rPr>
        <w:t>, he will con</w:t>
      </w:r>
      <w:r w:rsidR="00983591">
        <w:rPr>
          <w:rFonts w:ascii="Arial" w:hAnsi="Arial" w:cs="Arial"/>
          <w:sz w:val="24"/>
          <w:szCs w:val="24"/>
        </w:rPr>
        <w:t xml:space="preserve">tact Fife Council. It may well be that they are not even aware that a seven a side pitch is required rather than a full-size one. </w:t>
      </w:r>
    </w:p>
    <w:p w14:paraId="4766A81D" w14:textId="5DE0D5A2" w:rsidR="00BC215C" w:rsidRDefault="00BC215C" w:rsidP="00B271FD">
      <w:pPr>
        <w:rPr>
          <w:rFonts w:ascii="Arial" w:hAnsi="Arial" w:cs="Arial"/>
          <w:sz w:val="24"/>
          <w:szCs w:val="24"/>
        </w:rPr>
      </w:pPr>
      <w:r>
        <w:rPr>
          <w:rFonts w:ascii="Arial" w:hAnsi="Arial" w:cs="Arial"/>
          <w:sz w:val="24"/>
          <w:szCs w:val="24"/>
        </w:rPr>
        <w:t xml:space="preserve">A resident also </w:t>
      </w:r>
      <w:r w:rsidR="005677AE">
        <w:rPr>
          <w:rFonts w:ascii="Arial" w:hAnsi="Arial" w:cs="Arial"/>
          <w:sz w:val="24"/>
          <w:szCs w:val="24"/>
        </w:rPr>
        <w:t xml:space="preserve">raised the issue of the trees owned by the </w:t>
      </w:r>
      <w:proofErr w:type="spellStart"/>
      <w:r w:rsidR="005677AE">
        <w:rPr>
          <w:rFonts w:ascii="Arial" w:hAnsi="Arial" w:cs="Arial"/>
          <w:sz w:val="24"/>
          <w:szCs w:val="24"/>
        </w:rPr>
        <w:t>Keavil</w:t>
      </w:r>
      <w:proofErr w:type="spellEnd"/>
      <w:r w:rsidR="005677AE">
        <w:rPr>
          <w:rFonts w:ascii="Arial" w:hAnsi="Arial" w:cs="Arial"/>
          <w:sz w:val="24"/>
          <w:szCs w:val="24"/>
        </w:rPr>
        <w:t xml:space="preserve"> alongside the access drive </w:t>
      </w:r>
      <w:r w:rsidR="00484574">
        <w:rPr>
          <w:rFonts w:ascii="Arial" w:hAnsi="Arial" w:cs="Arial"/>
          <w:sz w:val="24"/>
          <w:szCs w:val="24"/>
        </w:rPr>
        <w:t xml:space="preserve">from </w:t>
      </w:r>
      <w:proofErr w:type="spellStart"/>
      <w:r w:rsidR="00484574">
        <w:rPr>
          <w:rFonts w:ascii="Arial" w:hAnsi="Arial" w:cs="Arial"/>
          <w:sz w:val="24"/>
          <w:szCs w:val="24"/>
        </w:rPr>
        <w:t>Cairneyhill</w:t>
      </w:r>
      <w:proofErr w:type="spellEnd"/>
      <w:r w:rsidR="00484574">
        <w:rPr>
          <w:rFonts w:ascii="Arial" w:hAnsi="Arial" w:cs="Arial"/>
          <w:sz w:val="24"/>
          <w:szCs w:val="24"/>
        </w:rPr>
        <w:t xml:space="preserve"> Rd. They need to be cut back </w:t>
      </w:r>
      <w:r w:rsidR="004257F5">
        <w:rPr>
          <w:rFonts w:ascii="Arial" w:hAnsi="Arial" w:cs="Arial"/>
          <w:sz w:val="24"/>
          <w:szCs w:val="24"/>
        </w:rPr>
        <w:t xml:space="preserve">but the current management at the </w:t>
      </w:r>
      <w:proofErr w:type="spellStart"/>
      <w:r w:rsidR="004257F5">
        <w:rPr>
          <w:rFonts w:ascii="Arial" w:hAnsi="Arial" w:cs="Arial"/>
          <w:sz w:val="24"/>
          <w:szCs w:val="24"/>
        </w:rPr>
        <w:t>Keavil</w:t>
      </w:r>
      <w:proofErr w:type="spellEnd"/>
      <w:r w:rsidR="004257F5">
        <w:rPr>
          <w:rFonts w:ascii="Arial" w:hAnsi="Arial" w:cs="Arial"/>
          <w:sz w:val="24"/>
          <w:szCs w:val="24"/>
        </w:rPr>
        <w:t xml:space="preserve"> seem to be of the view that they are not their responsibility. </w:t>
      </w:r>
      <w:r w:rsidR="005C6437">
        <w:rPr>
          <w:rFonts w:ascii="Arial" w:hAnsi="Arial" w:cs="Arial"/>
          <w:sz w:val="24"/>
          <w:szCs w:val="24"/>
        </w:rPr>
        <w:t xml:space="preserve">However, it is clear from the Registers of Scotland information that they are indeed owned by the </w:t>
      </w:r>
      <w:proofErr w:type="spellStart"/>
      <w:r w:rsidR="005C6437">
        <w:rPr>
          <w:rFonts w:ascii="Arial" w:hAnsi="Arial" w:cs="Arial"/>
          <w:sz w:val="24"/>
          <w:szCs w:val="24"/>
        </w:rPr>
        <w:t>Keavil</w:t>
      </w:r>
      <w:proofErr w:type="spellEnd"/>
      <w:r w:rsidR="005C6437">
        <w:rPr>
          <w:rFonts w:ascii="Arial" w:hAnsi="Arial" w:cs="Arial"/>
          <w:sz w:val="24"/>
          <w:szCs w:val="24"/>
        </w:rPr>
        <w:t xml:space="preserve">. </w:t>
      </w:r>
      <w:r w:rsidR="005C6437" w:rsidRPr="00F873B7">
        <w:rPr>
          <w:rFonts w:ascii="Arial" w:hAnsi="Arial" w:cs="Arial"/>
          <w:sz w:val="24"/>
          <w:szCs w:val="24"/>
          <w:u w:val="single"/>
        </w:rPr>
        <w:t>A Rintoul</w:t>
      </w:r>
      <w:r w:rsidR="005C6437">
        <w:rPr>
          <w:rFonts w:ascii="Arial" w:hAnsi="Arial" w:cs="Arial"/>
          <w:sz w:val="24"/>
          <w:szCs w:val="24"/>
        </w:rPr>
        <w:t xml:space="preserve"> will contact the </w:t>
      </w:r>
      <w:proofErr w:type="spellStart"/>
      <w:r w:rsidR="005C6437">
        <w:rPr>
          <w:rFonts w:ascii="Arial" w:hAnsi="Arial" w:cs="Arial"/>
          <w:sz w:val="24"/>
          <w:szCs w:val="24"/>
        </w:rPr>
        <w:t>Keavil</w:t>
      </w:r>
      <w:proofErr w:type="spellEnd"/>
      <w:r w:rsidR="005C6437">
        <w:rPr>
          <w:rFonts w:ascii="Arial" w:hAnsi="Arial" w:cs="Arial"/>
          <w:sz w:val="24"/>
          <w:szCs w:val="24"/>
        </w:rPr>
        <w:t xml:space="preserve"> </w:t>
      </w:r>
      <w:r w:rsidR="0062071D">
        <w:rPr>
          <w:rFonts w:ascii="Arial" w:hAnsi="Arial" w:cs="Arial"/>
          <w:sz w:val="24"/>
          <w:szCs w:val="24"/>
        </w:rPr>
        <w:t xml:space="preserve">with an extract from Registers of Scotland and try to get them to cut back the trees overhanging Meadow View and elsewhere. </w:t>
      </w:r>
    </w:p>
    <w:p w14:paraId="241601EA" w14:textId="3E7C8D97" w:rsidR="009E7F22" w:rsidRPr="00934309" w:rsidRDefault="009E7F22" w:rsidP="009E7F22">
      <w:pPr>
        <w:rPr>
          <w:rFonts w:ascii="Arial" w:hAnsi="Arial" w:cs="Arial"/>
          <w:sz w:val="24"/>
          <w:szCs w:val="24"/>
        </w:rPr>
      </w:pPr>
      <w:r w:rsidRPr="00934309">
        <w:rPr>
          <w:rFonts w:ascii="Arial" w:hAnsi="Arial" w:cs="Arial"/>
          <w:sz w:val="24"/>
          <w:szCs w:val="24"/>
          <w:u w:val="single"/>
        </w:rPr>
        <w:t>A Rintoul</w:t>
      </w:r>
      <w:r w:rsidRPr="00934309">
        <w:rPr>
          <w:rFonts w:ascii="Arial" w:hAnsi="Arial" w:cs="Arial"/>
          <w:sz w:val="24"/>
          <w:szCs w:val="24"/>
        </w:rPr>
        <w:t xml:space="preserve"> has still to contact the </w:t>
      </w:r>
      <w:proofErr w:type="spellStart"/>
      <w:r w:rsidRPr="00934309">
        <w:rPr>
          <w:rFonts w:ascii="Arial" w:hAnsi="Arial" w:cs="Arial"/>
          <w:sz w:val="24"/>
          <w:szCs w:val="24"/>
        </w:rPr>
        <w:t>Keavil</w:t>
      </w:r>
      <w:proofErr w:type="spellEnd"/>
      <w:r w:rsidRPr="00934309">
        <w:rPr>
          <w:rFonts w:ascii="Arial" w:hAnsi="Arial" w:cs="Arial"/>
          <w:sz w:val="24"/>
          <w:szCs w:val="24"/>
        </w:rPr>
        <w:t xml:space="preserve"> re the giant hogweed, and will do this </w:t>
      </w:r>
      <w:r w:rsidR="00680FFE">
        <w:rPr>
          <w:rFonts w:ascii="Arial" w:hAnsi="Arial" w:cs="Arial"/>
          <w:sz w:val="24"/>
          <w:szCs w:val="24"/>
        </w:rPr>
        <w:t>at the same time.</w:t>
      </w:r>
    </w:p>
    <w:p w14:paraId="2C56F4EE" w14:textId="77777777" w:rsidR="00BA5D0A" w:rsidRDefault="00BA5D0A" w:rsidP="00B271FD">
      <w:pPr>
        <w:rPr>
          <w:rFonts w:ascii="Arial" w:hAnsi="Arial" w:cs="Arial"/>
          <w:sz w:val="24"/>
          <w:szCs w:val="24"/>
        </w:rPr>
      </w:pPr>
    </w:p>
    <w:bookmarkEnd w:id="0"/>
    <w:p w14:paraId="70746196" w14:textId="77777777" w:rsidR="00B271FD" w:rsidRDefault="00B271FD" w:rsidP="00B271FD">
      <w:pPr>
        <w:rPr>
          <w:rFonts w:ascii="Arial" w:hAnsi="Arial" w:cs="Arial"/>
          <w:sz w:val="24"/>
          <w:szCs w:val="24"/>
          <w:u w:val="single"/>
        </w:rPr>
      </w:pPr>
      <w:r w:rsidRPr="008D4F2F">
        <w:rPr>
          <w:rFonts w:ascii="Arial" w:hAnsi="Arial" w:cs="Arial"/>
          <w:sz w:val="24"/>
          <w:szCs w:val="24"/>
          <w:u w:val="single"/>
        </w:rPr>
        <w:t xml:space="preserve">Footpath repairs </w:t>
      </w:r>
    </w:p>
    <w:p w14:paraId="52D5F7F9" w14:textId="53E99948" w:rsidR="00222CAD" w:rsidRPr="00710D53" w:rsidRDefault="00222CAD" w:rsidP="00222CAD">
      <w:pPr>
        <w:rPr>
          <w:rFonts w:ascii="Arial" w:hAnsi="Arial" w:cs="Arial"/>
          <w:sz w:val="24"/>
          <w:szCs w:val="24"/>
        </w:rPr>
      </w:pPr>
      <w:r>
        <w:rPr>
          <w:rFonts w:ascii="Arial" w:hAnsi="Arial" w:cs="Arial"/>
          <w:sz w:val="24"/>
          <w:szCs w:val="24"/>
          <w:u w:val="single"/>
        </w:rPr>
        <w:t>King George V Park</w:t>
      </w:r>
      <w:r w:rsidR="00681DAA">
        <w:rPr>
          <w:rFonts w:ascii="Arial" w:hAnsi="Arial" w:cs="Arial"/>
          <w:sz w:val="24"/>
          <w:szCs w:val="24"/>
        </w:rPr>
        <w:t xml:space="preserve">: </w:t>
      </w:r>
      <w:r w:rsidRPr="00222CAD">
        <w:rPr>
          <w:rFonts w:ascii="Arial" w:hAnsi="Arial" w:cs="Arial"/>
          <w:sz w:val="24"/>
          <w:szCs w:val="24"/>
        </w:rPr>
        <w:t>Ronnie Collins considering options for round the park.</w:t>
      </w:r>
    </w:p>
    <w:p w14:paraId="3ED6D37C" w14:textId="77777777" w:rsidR="001B34AD" w:rsidRDefault="00222CAD" w:rsidP="00934309">
      <w:pPr>
        <w:rPr>
          <w:rFonts w:ascii="Arial" w:hAnsi="Arial" w:cs="Arial"/>
          <w:sz w:val="24"/>
          <w:szCs w:val="24"/>
        </w:rPr>
      </w:pPr>
      <w:proofErr w:type="spellStart"/>
      <w:r w:rsidRPr="00222CAD">
        <w:rPr>
          <w:rFonts w:ascii="Arial" w:hAnsi="Arial" w:cs="Arial"/>
          <w:sz w:val="24"/>
          <w:szCs w:val="24"/>
          <w:u w:val="single"/>
        </w:rPr>
        <w:t>Targ</w:t>
      </w:r>
      <w:r w:rsidR="00FA1350">
        <w:rPr>
          <w:rFonts w:ascii="Arial" w:hAnsi="Arial" w:cs="Arial"/>
          <w:sz w:val="24"/>
          <w:szCs w:val="24"/>
          <w:u w:val="single"/>
        </w:rPr>
        <w:t>ate</w:t>
      </w:r>
      <w:proofErr w:type="spellEnd"/>
      <w:r w:rsidRPr="00222CAD">
        <w:rPr>
          <w:rFonts w:ascii="Arial" w:hAnsi="Arial" w:cs="Arial"/>
          <w:sz w:val="24"/>
          <w:szCs w:val="24"/>
          <w:u w:val="single"/>
        </w:rPr>
        <w:t xml:space="preserve"> Road</w:t>
      </w:r>
      <w:r w:rsidR="00E43D43">
        <w:rPr>
          <w:rFonts w:ascii="Arial" w:hAnsi="Arial" w:cs="Arial"/>
          <w:sz w:val="24"/>
          <w:szCs w:val="24"/>
          <w:u w:val="single"/>
        </w:rPr>
        <w:t>:</w:t>
      </w:r>
      <w:r w:rsidR="006D66E1">
        <w:rPr>
          <w:rFonts w:ascii="Arial" w:hAnsi="Arial" w:cs="Arial"/>
          <w:sz w:val="24"/>
          <w:szCs w:val="24"/>
        </w:rPr>
        <w:t xml:space="preserve"> </w:t>
      </w:r>
      <w:r w:rsidR="00E43D43" w:rsidRPr="006D66E1">
        <w:rPr>
          <w:rFonts w:ascii="Arial" w:hAnsi="Arial" w:cs="Arial"/>
          <w:sz w:val="24"/>
          <w:szCs w:val="24"/>
          <w:u w:val="single"/>
        </w:rPr>
        <w:t>A Hibbert</w:t>
      </w:r>
      <w:r w:rsidR="00E43D43" w:rsidRPr="006D66E1">
        <w:rPr>
          <w:rFonts w:ascii="Arial" w:hAnsi="Arial" w:cs="Arial"/>
          <w:sz w:val="24"/>
          <w:szCs w:val="24"/>
        </w:rPr>
        <w:t xml:space="preserve"> </w:t>
      </w:r>
      <w:r w:rsidR="006D66E1" w:rsidRPr="006D66E1">
        <w:rPr>
          <w:rFonts w:ascii="Arial" w:hAnsi="Arial" w:cs="Arial"/>
          <w:sz w:val="24"/>
          <w:szCs w:val="24"/>
        </w:rPr>
        <w:t>reported that</w:t>
      </w:r>
      <w:r w:rsidR="00532462">
        <w:rPr>
          <w:rFonts w:ascii="Arial" w:hAnsi="Arial" w:cs="Arial"/>
          <w:sz w:val="24"/>
          <w:szCs w:val="24"/>
        </w:rPr>
        <w:t xml:space="preserve"> t</w:t>
      </w:r>
      <w:r w:rsidR="00532462" w:rsidRPr="00532462">
        <w:rPr>
          <w:rFonts w:ascii="Arial" w:hAnsi="Arial" w:cs="Arial"/>
          <w:sz w:val="24"/>
          <w:szCs w:val="24"/>
        </w:rPr>
        <w:t xml:space="preserve">he new gate has been installed, signage erected and the path has been cleared once again.  Ronnie </w:t>
      </w:r>
      <w:r w:rsidR="00F017AF">
        <w:rPr>
          <w:rFonts w:ascii="Arial" w:hAnsi="Arial" w:cs="Arial"/>
          <w:sz w:val="24"/>
          <w:szCs w:val="24"/>
        </w:rPr>
        <w:t xml:space="preserve">Collins </w:t>
      </w:r>
      <w:r w:rsidR="00532462" w:rsidRPr="00532462">
        <w:rPr>
          <w:rFonts w:ascii="Arial" w:hAnsi="Arial" w:cs="Arial"/>
          <w:sz w:val="24"/>
          <w:szCs w:val="24"/>
        </w:rPr>
        <w:t xml:space="preserve">has still to lay gravel between the gate and the stables but promises it will be done after </w:t>
      </w:r>
      <w:r w:rsidR="00532462" w:rsidRPr="00532462">
        <w:rPr>
          <w:rFonts w:ascii="Arial" w:hAnsi="Arial" w:cs="Arial"/>
          <w:sz w:val="24"/>
          <w:szCs w:val="24"/>
          <w:u w:val="single"/>
        </w:rPr>
        <w:t>A Hibbert</w:t>
      </w:r>
      <w:r w:rsidR="00532462" w:rsidRPr="00532462">
        <w:rPr>
          <w:rFonts w:ascii="Arial" w:hAnsi="Arial" w:cs="Arial"/>
          <w:sz w:val="24"/>
          <w:szCs w:val="24"/>
        </w:rPr>
        <w:t xml:space="preserve"> reminded him that dry footing was essential to encourage walkers.</w:t>
      </w:r>
    </w:p>
    <w:p w14:paraId="097B6359" w14:textId="70AD2E51" w:rsidR="003B1540" w:rsidRDefault="00146612" w:rsidP="00934309">
      <w:pPr>
        <w:rPr>
          <w:rFonts w:ascii="Arial" w:hAnsi="Arial" w:cs="Arial"/>
          <w:sz w:val="24"/>
          <w:szCs w:val="24"/>
        </w:rPr>
      </w:pPr>
      <w:r w:rsidRPr="00146612">
        <w:rPr>
          <w:rFonts w:ascii="Arial" w:hAnsi="Arial" w:cs="Arial"/>
          <w:sz w:val="24"/>
          <w:szCs w:val="24"/>
          <w:u w:val="single"/>
        </w:rPr>
        <w:lastRenderedPageBreak/>
        <w:t xml:space="preserve">Morar </w:t>
      </w:r>
      <w:r w:rsidR="00B271FD" w:rsidRPr="00146612">
        <w:rPr>
          <w:rFonts w:ascii="Arial" w:hAnsi="Arial" w:cs="Arial"/>
          <w:sz w:val="24"/>
          <w:szCs w:val="24"/>
          <w:u w:val="single"/>
        </w:rPr>
        <w:t>R</w:t>
      </w:r>
      <w:r w:rsidR="00B271FD" w:rsidRPr="00934309">
        <w:rPr>
          <w:rFonts w:ascii="Arial" w:hAnsi="Arial" w:cs="Arial"/>
          <w:sz w:val="24"/>
          <w:szCs w:val="24"/>
          <w:u w:val="single"/>
        </w:rPr>
        <w:t xml:space="preserve">d green area </w:t>
      </w:r>
      <w:r w:rsidR="00B271FD" w:rsidRPr="003B1540">
        <w:rPr>
          <w:rFonts w:ascii="Arial" w:hAnsi="Arial" w:cs="Arial"/>
          <w:sz w:val="24"/>
          <w:szCs w:val="24"/>
          <w:u w:val="single"/>
        </w:rPr>
        <w:t>trees</w:t>
      </w:r>
      <w:r w:rsidR="003B1540" w:rsidRPr="003B1540">
        <w:rPr>
          <w:rFonts w:ascii="Arial" w:hAnsi="Arial" w:cs="Arial"/>
          <w:sz w:val="24"/>
          <w:szCs w:val="24"/>
          <w:u w:val="single"/>
        </w:rPr>
        <w:t xml:space="preserve"> </w:t>
      </w:r>
    </w:p>
    <w:p w14:paraId="79145CB4" w14:textId="075ADB6C" w:rsidR="00934309" w:rsidRPr="007635D4" w:rsidRDefault="0018065A" w:rsidP="00934309">
      <w:pPr>
        <w:rPr>
          <w:rFonts w:ascii="Arial" w:hAnsi="Arial" w:cs="Arial"/>
          <w:sz w:val="24"/>
          <w:szCs w:val="24"/>
          <w:u w:val="single"/>
        </w:rPr>
      </w:pPr>
      <w:r w:rsidRPr="009900D1">
        <w:rPr>
          <w:rFonts w:ascii="Arial" w:hAnsi="Arial" w:cs="Arial"/>
          <w:sz w:val="24"/>
          <w:szCs w:val="24"/>
          <w:u w:val="single"/>
        </w:rPr>
        <w:t>S Ballinger</w:t>
      </w:r>
      <w:r>
        <w:rPr>
          <w:rFonts w:ascii="Arial" w:hAnsi="Arial" w:cs="Arial"/>
          <w:sz w:val="24"/>
          <w:szCs w:val="24"/>
        </w:rPr>
        <w:t xml:space="preserve"> reported that </w:t>
      </w:r>
      <w:r w:rsidR="00350393">
        <w:rPr>
          <w:rFonts w:ascii="Arial" w:hAnsi="Arial" w:cs="Arial"/>
          <w:sz w:val="24"/>
          <w:szCs w:val="24"/>
        </w:rPr>
        <w:t xml:space="preserve">the Fife Council </w:t>
      </w:r>
      <w:proofErr w:type="spellStart"/>
      <w:r w:rsidR="00350393">
        <w:rPr>
          <w:rFonts w:ascii="Arial" w:hAnsi="Arial" w:cs="Arial"/>
          <w:sz w:val="24"/>
          <w:szCs w:val="24"/>
        </w:rPr>
        <w:t>arboriculturalist</w:t>
      </w:r>
      <w:proofErr w:type="spellEnd"/>
      <w:r w:rsidR="00350393">
        <w:rPr>
          <w:rFonts w:ascii="Arial" w:hAnsi="Arial" w:cs="Arial"/>
          <w:sz w:val="24"/>
          <w:szCs w:val="24"/>
        </w:rPr>
        <w:t xml:space="preserve"> and his team were along the previous week and </w:t>
      </w:r>
      <w:r w:rsidR="009900D1">
        <w:rPr>
          <w:rFonts w:ascii="Arial" w:hAnsi="Arial" w:cs="Arial"/>
          <w:sz w:val="24"/>
          <w:szCs w:val="24"/>
        </w:rPr>
        <w:t xml:space="preserve">carried out work on the trees at this location and others. </w:t>
      </w:r>
      <w:r w:rsidR="009900D1" w:rsidRPr="009900D1">
        <w:rPr>
          <w:rFonts w:ascii="Arial" w:hAnsi="Arial" w:cs="Arial"/>
          <w:sz w:val="24"/>
          <w:szCs w:val="24"/>
          <w:u w:val="single"/>
        </w:rPr>
        <w:t>A</w:t>
      </w:r>
      <w:r w:rsidR="009900D1">
        <w:rPr>
          <w:rFonts w:ascii="Arial" w:hAnsi="Arial" w:cs="Arial"/>
          <w:sz w:val="24"/>
          <w:szCs w:val="24"/>
        </w:rPr>
        <w:t xml:space="preserve"> </w:t>
      </w:r>
      <w:r w:rsidR="009900D1" w:rsidRPr="009900D1">
        <w:rPr>
          <w:rFonts w:ascii="Arial" w:hAnsi="Arial" w:cs="Arial"/>
          <w:sz w:val="24"/>
          <w:szCs w:val="24"/>
          <w:u w:val="single"/>
        </w:rPr>
        <w:t>Rintoul</w:t>
      </w:r>
      <w:r w:rsidR="009900D1">
        <w:rPr>
          <w:rFonts w:ascii="Arial" w:hAnsi="Arial" w:cs="Arial"/>
          <w:sz w:val="24"/>
          <w:szCs w:val="24"/>
        </w:rPr>
        <w:t xml:space="preserve"> will contact the </w:t>
      </w:r>
      <w:proofErr w:type="spellStart"/>
      <w:r w:rsidR="009900D1">
        <w:rPr>
          <w:rFonts w:ascii="Arial" w:hAnsi="Arial" w:cs="Arial"/>
          <w:sz w:val="24"/>
          <w:szCs w:val="24"/>
        </w:rPr>
        <w:t>arboriculturalist</w:t>
      </w:r>
      <w:proofErr w:type="spellEnd"/>
      <w:r w:rsidR="009900D1">
        <w:rPr>
          <w:rFonts w:ascii="Arial" w:hAnsi="Arial" w:cs="Arial"/>
          <w:sz w:val="24"/>
          <w:szCs w:val="24"/>
        </w:rPr>
        <w:t xml:space="preserve"> to find out what work was done at each of the locations previously discussed. </w:t>
      </w:r>
    </w:p>
    <w:p w14:paraId="0B78EA6F" w14:textId="75177CB0" w:rsidR="000E508E" w:rsidRPr="00934309" w:rsidRDefault="000E508E" w:rsidP="00B271FD">
      <w:pPr>
        <w:rPr>
          <w:rFonts w:ascii="Arial" w:hAnsi="Arial" w:cs="Arial"/>
          <w:sz w:val="24"/>
          <w:szCs w:val="24"/>
        </w:rPr>
      </w:pPr>
      <w:r w:rsidRPr="00934309">
        <w:rPr>
          <w:rFonts w:ascii="Arial" w:hAnsi="Arial" w:cs="Arial"/>
          <w:sz w:val="24"/>
          <w:szCs w:val="24"/>
          <w:u w:val="single"/>
        </w:rPr>
        <w:t>SEPA</w:t>
      </w:r>
    </w:p>
    <w:p w14:paraId="29D47C7E" w14:textId="0C9D18A0" w:rsidR="00D23BE8" w:rsidRPr="00934309" w:rsidRDefault="001A00C4" w:rsidP="00934309">
      <w:pPr>
        <w:rPr>
          <w:rFonts w:ascii="Arial" w:hAnsi="Arial" w:cs="Arial"/>
          <w:sz w:val="24"/>
          <w:szCs w:val="24"/>
        </w:rPr>
      </w:pPr>
      <w:r>
        <w:rPr>
          <w:rFonts w:ascii="Arial" w:hAnsi="Arial" w:cs="Arial"/>
          <w:sz w:val="24"/>
          <w:szCs w:val="24"/>
          <w:u w:val="single"/>
        </w:rPr>
        <w:t>A Hibbert</w:t>
      </w:r>
      <w:r w:rsidR="00841CEB" w:rsidRPr="00934309">
        <w:rPr>
          <w:rFonts w:ascii="Arial" w:hAnsi="Arial" w:cs="Arial"/>
          <w:sz w:val="24"/>
          <w:szCs w:val="24"/>
        </w:rPr>
        <w:t xml:space="preserve"> </w:t>
      </w:r>
      <w:r w:rsidR="00565FBE">
        <w:rPr>
          <w:rFonts w:ascii="Arial" w:hAnsi="Arial" w:cs="Arial"/>
          <w:sz w:val="24"/>
          <w:szCs w:val="24"/>
        </w:rPr>
        <w:t xml:space="preserve">has emailed SEPA </w:t>
      </w:r>
      <w:r w:rsidR="00F9624B">
        <w:rPr>
          <w:rFonts w:ascii="Arial" w:hAnsi="Arial" w:cs="Arial"/>
          <w:sz w:val="24"/>
          <w:szCs w:val="24"/>
        </w:rPr>
        <w:t xml:space="preserve">regarding sampling the </w:t>
      </w:r>
      <w:r w:rsidR="00CD5CEC">
        <w:rPr>
          <w:rFonts w:ascii="Arial" w:hAnsi="Arial" w:cs="Arial"/>
          <w:sz w:val="24"/>
          <w:szCs w:val="24"/>
        </w:rPr>
        <w:t xml:space="preserve">Crossford Burn, and is </w:t>
      </w:r>
      <w:r w:rsidR="008C2550">
        <w:rPr>
          <w:rFonts w:ascii="Arial" w:hAnsi="Arial" w:cs="Arial"/>
          <w:sz w:val="24"/>
          <w:szCs w:val="24"/>
        </w:rPr>
        <w:t>still awaiting a response</w:t>
      </w:r>
      <w:r>
        <w:rPr>
          <w:rFonts w:ascii="Arial" w:hAnsi="Arial" w:cs="Arial"/>
          <w:sz w:val="24"/>
          <w:szCs w:val="24"/>
        </w:rPr>
        <w:t xml:space="preserve">. He </w:t>
      </w:r>
      <w:r w:rsidR="00C43885">
        <w:rPr>
          <w:rFonts w:ascii="Arial" w:hAnsi="Arial" w:cs="Arial"/>
          <w:sz w:val="24"/>
          <w:szCs w:val="24"/>
        </w:rPr>
        <w:t xml:space="preserve">will </w:t>
      </w:r>
      <w:r w:rsidR="00A67311">
        <w:rPr>
          <w:rFonts w:ascii="Arial" w:hAnsi="Arial" w:cs="Arial"/>
          <w:sz w:val="24"/>
          <w:szCs w:val="24"/>
        </w:rPr>
        <w:t xml:space="preserve">follow up. </w:t>
      </w:r>
      <w:r w:rsidR="007B4A68" w:rsidRPr="00934309">
        <w:rPr>
          <w:rFonts w:ascii="Arial" w:hAnsi="Arial" w:cs="Arial"/>
          <w:sz w:val="24"/>
          <w:szCs w:val="24"/>
        </w:rPr>
        <w:t xml:space="preserve"> </w:t>
      </w:r>
    </w:p>
    <w:p w14:paraId="32618FD9" w14:textId="10F59F90" w:rsidR="004F1F5B" w:rsidRPr="00934309" w:rsidRDefault="004F1F5B" w:rsidP="00B271FD">
      <w:pPr>
        <w:rPr>
          <w:rFonts w:ascii="Arial" w:hAnsi="Arial" w:cs="Arial"/>
          <w:sz w:val="24"/>
          <w:szCs w:val="24"/>
          <w:u w:val="single"/>
        </w:rPr>
      </w:pPr>
      <w:r w:rsidRPr="00934309">
        <w:rPr>
          <w:rFonts w:ascii="Arial" w:hAnsi="Arial" w:cs="Arial"/>
          <w:sz w:val="24"/>
          <w:szCs w:val="24"/>
          <w:u w:val="single"/>
        </w:rPr>
        <w:t>Litter on approach roads into Crossford</w:t>
      </w:r>
    </w:p>
    <w:p w14:paraId="72398EAC" w14:textId="22475219" w:rsidR="004F1F5B" w:rsidRPr="00A67311" w:rsidRDefault="004F1F5B" w:rsidP="00A67311">
      <w:pPr>
        <w:rPr>
          <w:rFonts w:ascii="Arial" w:hAnsi="Arial" w:cs="Arial"/>
          <w:sz w:val="24"/>
          <w:szCs w:val="24"/>
        </w:rPr>
      </w:pPr>
      <w:r w:rsidRPr="00934309">
        <w:rPr>
          <w:rFonts w:ascii="Arial" w:hAnsi="Arial" w:cs="Arial"/>
          <w:sz w:val="24"/>
          <w:szCs w:val="24"/>
          <w:u w:val="single"/>
        </w:rPr>
        <w:t>Cllr Boubaker-Calder</w:t>
      </w:r>
      <w:r w:rsidRPr="00934309">
        <w:rPr>
          <w:rFonts w:ascii="Arial" w:hAnsi="Arial" w:cs="Arial"/>
          <w:sz w:val="24"/>
          <w:szCs w:val="24"/>
        </w:rPr>
        <w:t xml:space="preserve"> is </w:t>
      </w:r>
      <w:r w:rsidR="00934309" w:rsidRPr="00934309">
        <w:rPr>
          <w:rFonts w:ascii="Arial" w:hAnsi="Arial" w:cs="Arial"/>
          <w:sz w:val="24"/>
          <w:szCs w:val="24"/>
        </w:rPr>
        <w:t>progressing her enquiries as to</w:t>
      </w:r>
      <w:r w:rsidRPr="00934309">
        <w:rPr>
          <w:rFonts w:ascii="Arial" w:hAnsi="Arial" w:cs="Arial"/>
          <w:sz w:val="24"/>
          <w:szCs w:val="24"/>
        </w:rPr>
        <w:t xml:space="preserve"> whether litter picking on these roads can be done under the “Community Payback” scheme.</w:t>
      </w:r>
      <w:r w:rsidRPr="00934309">
        <w:rPr>
          <w:rFonts w:ascii="Arial" w:hAnsi="Arial" w:cs="Arial"/>
          <w:sz w:val="24"/>
          <w:szCs w:val="24"/>
        </w:rPr>
        <w:tab/>
      </w:r>
    </w:p>
    <w:p w14:paraId="76BED5F0" w14:textId="77777777" w:rsidR="004E1C26" w:rsidRPr="004F1F5B" w:rsidRDefault="004E1C26" w:rsidP="004F1F5B">
      <w:pPr>
        <w:tabs>
          <w:tab w:val="right" w:pos="9026"/>
        </w:tabs>
        <w:rPr>
          <w:rFonts w:ascii="Arial" w:hAnsi="Arial" w:cs="Arial"/>
          <w:sz w:val="24"/>
          <w:szCs w:val="24"/>
        </w:rPr>
      </w:pPr>
    </w:p>
    <w:p w14:paraId="7ED3685F" w14:textId="77777777" w:rsidR="00B271FD" w:rsidRDefault="00B271FD" w:rsidP="00B271FD">
      <w:pPr>
        <w:pStyle w:val="xmsonormal"/>
        <w:rPr>
          <w:rFonts w:ascii="Arial" w:hAnsi="Arial" w:cs="Arial"/>
          <w:b/>
          <w:bCs/>
        </w:rPr>
      </w:pPr>
      <w:r>
        <w:rPr>
          <w:rFonts w:ascii="Arial" w:hAnsi="Arial" w:cs="Arial"/>
          <w:b/>
          <w:bCs/>
        </w:rPr>
        <w:t>4</w:t>
      </w:r>
      <w:r w:rsidRPr="009466FF">
        <w:rPr>
          <w:rFonts w:ascii="Arial" w:hAnsi="Arial" w:cs="Arial"/>
          <w:b/>
          <w:bCs/>
        </w:rPr>
        <w:t>.GALA COMMITTEE – PVG CERTIFICATES</w:t>
      </w:r>
      <w:r>
        <w:rPr>
          <w:rFonts w:ascii="Arial" w:hAnsi="Arial" w:cs="Arial"/>
          <w:b/>
          <w:bCs/>
        </w:rPr>
        <w:t xml:space="preserve"> AND GRANTS</w:t>
      </w:r>
    </w:p>
    <w:p w14:paraId="260C5043" w14:textId="77777777" w:rsidR="002E3C4F" w:rsidRDefault="00A06753" w:rsidP="00A06753">
      <w:pPr>
        <w:rPr>
          <w:rFonts w:ascii="Arial" w:hAnsi="Arial" w:cs="Arial"/>
          <w:sz w:val="24"/>
          <w:szCs w:val="24"/>
        </w:rPr>
      </w:pPr>
      <w:r>
        <w:rPr>
          <w:rFonts w:ascii="Arial" w:hAnsi="Arial" w:cs="Arial"/>
          <w:sz w:val="24"/>
          <w:szCs w:val="24"/>
        </w:rPr>
        <w:t>Babs Shaw has reported</w:t>
      </w:r>
      <w:r w:rsidR="004F3383">
        <w:rPr>
          <w:rFonts w:ascii="Arial" w:hAnsi="Arial" w:cs="Arial"/>
          <w:sz w:val="24"/>
          <w:szCs w:val="24"/>
        </w:rPr>
        <w:t xml:space="preserve"> that there</w:t>
      </w:r>
      <w:r w:rsidR="00513002">
        <w:rPr>
          <w:rFonts w:ascii="Arial" w:hAnsi="Arial" w:cs="Arial"/>
          <w:sz w:val="24"/>
          <w:szCs w:val="24"/>
        </w:rPr>
        <w:t xml:space="preserve"> is now a full Gala Committee, with 16 members – the most for many years</w:t>
      </w:r>
      <w:r w:rsidR="00C367C5">
        <w:rPr>
          <w:rFonts w:ascii="Arial" w:hAnsi="Arial" w:cs="Arial"/>
          <w:sz w:val="24"/>
          <w:szCs w:val="24"/>
        </w:rPr>
        <w:t xml:space="preserve"> – and Dana Lightfoot will be chairing it</w:t>
      </w:r>
      <w:r w:rsidR="008A7A71">
        <w:rPr>
          <w:rFonts w:ascii="Arial" w:hAnsi="Arial" w:cs="Arial"/>
          <w:sz w:val="24"/>
          <w:szCs w:val="24"/>
        </w:rPr>
        <w:t xml:space="preserve">, with most of the current office bearers </w:t>
      </w:r>
      <w:r w:rsidR="00294253">
        <w:rPr>
          <w:rFonts w:ascii="Arial" w:hAnsi="Arial" w:cs="Arial"/>
          <w:sz w:val="24"/>
          <w:szCs w:val="24"/>
        </w:rPr>
        <w:t>staying on as ordinary members. All office bearer roles were filled</w:t>
      </w:r>
      <w:r w:rsidR="00BB55BB">
        <w:rPr>
          <w:rFonts w:ascii="Arial" w:hAnsi="Arial" w:cs="Arial"/>
          <w:sz w:val="24"/>
          <w:szCs w:val="24"/>
        </w:rPr>
        <w:t xml:space="preserve">. There will be a meeting held once schools go back. </w:t>
      </w:r>
    </w:p>
    <w:p w14:paraId="272CF803" w14:textId="017FFCA7" w:rsidR="00A06753" w:rsidRPr="00A06753" w:rsidRDefault="004F3383" w:rsidP="00A06753">
      <w:pPr>
        <w:rPr>
          <w:rFonts w:ascii="Arial" w:hAnsi="Arial" w:cs="Arial"/>
          <w:sz w:val="24"/>
          <w:szCs w:val="24"/>
        </w:rPr>
      </w:pPr>
      <w:r>
        <w:rPr>
          <w:rFonts w:ascii="Arial" w:hAnsi="Arial" w:cs="Arial"/>
          <w:sz w:val="24"/>
          <w:szCs w:val="24"/>
        </w:rPr>
        <w:t>The Gala Committee is to look at funding for the Fireworks</w:t>
      </w:r>
      <w:r w:rsidR="004D2624">
        <w:rPr>
          <w:rFonts w:ascii="Arial" w:hAnsi="Arial" w:cs="Arial"/>
          <w:sz w:val="24"/>
          <w:szCs w:val="24"/>
        </w:rPr>
        <w:t xml:space="preserve"> event. </w:t>
      </w:r>
    </w:p>
    <w:p w14:paraId="4E47158F" w14:textId="77777777" w:rsidR="00B271FD" w:rsidRPr="006D6F56" w:rsidRDefault="00B271FD" w:rsidP="00B271FD">
      <w:pPr>
        <w:rPr>
          <w:rFonts w:ascii="Arial" w:hAnsi="Arial" w:cs="Arial"/>
          <w:sz w:val="24"/>
          <w:szCs w:val="24"/>
        </w:rPr>
      </w:pPr>
    </w:p>
    <w:p w14:paraId="1812FC1F" w14:textId="0F3F2833" w:rsidR="00B271FD" w:rsidRDefault="00624648" w:rsidP="00B271FD">
      <w:pPr>
        <w:rPr>
          <w:rFonts w:ascii="Arial" w:hAnsi="Arial" w:cs="Arial"/>
          <w:b/>
          <w:bCs/>
          <w:sz w:val="24"/>
          <w:szCs w:val="24"/>
        </w:rPr>
      </w:pPr>
      <w:r>
        <w:rPr>
          <w:rFonts w:ascii="Arial" w:hAnsi="Arial" w:cs="Arial"/>
          <w:b/>
          <w:bCs/>
          <w:sz w:val="24"/>
          <w:szCs w:val="24"/>
        </w:rPr>
        <w:t xml:space="preserve">5. </w:t>
      </w:r>
      <w:r w:rsidR="00B271FD" w:rsidRPr="008D4F2F">
        <w:rPr>
          <w:rFonts w:ascii="Arial" w:hAnsi="Arial" w:cs="Arial"/>
          <w:b/>
          <w:bCs/>
          <w:sz w:val="24"/>
          <w:szCs w:val="24"/>
        </w:rPr>
        <w:t>CHAIRMAN’S REPORT</w:t>
      </w:r>
    </w:p>
    <w:p w14:paraId="7A2AC2DF" w14:textId="2249DE97" w:rsidR="00BB457F" w:rsidRDefault="007C16AF" w:rsidP="00B271FD">
      <w:pPr>
        <w:rPr>
          <w:rFonts w:ascii="Arial" w:hAnsi="Arial" w:cs="Arial"/>
          <w:sz w:val="24"/>
          <w:szCs w:val="24"/>
        </w:rPr>
      </w:pPr>
      <w:r>
        <w:rPr>
          <w:rFonts w:ascii="Arial" w:hAnsi="Arial" w:cs="Arial"/>
          <w:sz w:val="24"/>
          <w:szCs w:val="24"/>
        </w:rPr>
        <w:t xml:space="preserve"> The Chairman noted that there had been </w:t>
      </w:r>
      <w:r w:rsidR="00467798">
        <w:rPr>
          <w:rFonts w:ascii="Arial" w:hAnsi="Arial" w:cs="Arial"/>
          <w:sz w:val="24"/>
          <w:szCs w:val="24"/>
        </w:rPr>
        <w:t xml:space="preserve">great feedback from residents about the quality of the planters this year, and he thanked all involved in </w:t>
      </w:r>
      <w:r w:rsidR="004F1381">
        <w:rPr>
          <w:rFonts w:ascii="Arial" w:hAnsi="Arial" w:cs="Arial"/>
          <w:sz w:val="24"/>
          <w:szCs w:val="24"/>
        </w:rPr>
        <w:t xml:space="preserve">sourcing, planting and maintaining these. </w:t>
      </w:r>
    </w:p>
    <w:p w14:paraId="167E44BD" w14:textId="77777777" w:rsidR="00BB457F" w:rsidRDefault="00BB457F" w:rsidP="00B271FD">
      <w:pPr>
        <w:rPr>
          <w:rFonts w:ascii="Arial" w:hAnsi="Arial" w:cs="Arial"/>
          <w:sz w:val="24"/>
          <w:szCs w:val="24"/>
        </w:rPr>
      </w:pPr>
    </w:p>
    <w:p w14:paraId="7E8CC104" w14:textId="7091338E" w:rsidR="006B0940" w:rsidRDefault="00012BCA" w:rsidP="006B0940">
      <w:pPr>
        <w:rPr>
          <w:rFonts w:ascii="Arial" w:hAnsi="Arial" w:cs="Arial"/>
          <w:b/>
          <w:bCs/>
          <w:sz w:val="24"/>
          <w:szCs w:val="24"/>
        </w:rPr>
      </w:pPr>
      <w:r>
        <w:rPr>
          <w:rFonts w:ascii="Arial" w:hAnsi="Arial" w:cs="Arial"/>
          <w:b/>
          <w:bCs/>
          <w:sz w:val="24"/>
          <w:szCs w:val="24"/>
        </w:rPr>
        <w:t>6</w:t>
      </w:r>
      <w:r w:rsidR="00B271FD">
        <w:rPr>
          <w:rFonts w:ascii="Arial" w:hAnsi="Arial" w:cs="Arial"/>
          <w:b/>
          <w:bCs/>
          <w:sz w:val="24"/>
          <w:szCs w:val="24"/>
        </w:rPr>
        <w:t>. TREASURER’S REPORT</w:t>
      </w:r>
    </w:p>
    <w:p w14:paraId="2EBCCDF6" w14:textId="6B4E4C19" w:rsidR="006B0940" w:rsidRDefault="006B0940" w:rsidP="006B0940">
      <w:pPr>
        <w:rPr>
          <w:rFonts w:ascii="Arial" w:hAnsi="Arial" w:cs="Arial"/>
          <w:sz w:val="24"/>
          <w:szCs w:val="24"/>
        </w:rPr>
      </w:pPr>
      <w:r w:rsidRPr="006B0940">
        <w:rPr>
          <w:rFonts w:ascii="Arial" w:hAnsi="Arial" w:cs="Arial"/>
          <w:sz w:val="24"/>
          <w:szCs w:val="24"/>
        </w:rPr>
        <w:t xml:space="preserve">The Treasurer reported that </w:t>
      </w:r>
      <w:r>
        <w:rPr>
          <w:rFonts w:ascii="Arial" w:hAnsi="Arial" w:cs="Arial"/>
          <w:sz w:val="24"/>
          <w:szCs w:val="24"/>
        </w:rPr>
        <w:t>we still await the Annual Grant</w:t>
      </w:r>
      <w:r w:rsidR="00AB5C9B">
        <w:rPr>
          <w:rFonts w:ascii="Arial" w:hAnsi="Arial" w:cs="Arial"/>
          <w:sz w:val="24"/>
          <w:szCs w:val="24"/>
        </w:rPr>
        <w:t xml:space="preserve"> (in addition to the LCP grant</w:t>
      </w:r>
      <w:r w:rsidR="00F62F6A">
        <w:rPr>
          <w:rFonts w:ascii="Arial" w:hAnsi="Arial" w:cs="Arial"/>
          <w:sz w:val="24"/>
          <w:szCs w:val="24"/>
        </w:rPr>
        <w:t>, which has been received</w:t>
      </w:r>
      <w:r w:rsidR="00AB5C9B">
        <w:rPr>
          <w:rFonts w:ascii="Arial" w:hAnsi="Arial" w:cs="Arial"/>
          <w:sz w:val="24"/>
          <w:szCs w:val="24"/>
        </w:rPr>
        <w:t xml:space="preserve">) and he will chase this up. </w:t>
      </w:r>
      <w:r w:rsidR="00AB5C9B">
        <w:rPr>
          <w:rFonts w:ascii="Arial" w:eastAsia="Calibri" w:hAnsi="Arial" w:cs="Times New Roman"/>
          <w:kern w:val="0"/>
          <w:sz w:val="24"/>
          <w:szCs w:val="24"/>
          <w:lang w:val="en-US" w:bidi="en-US"/>
          <w14:ligatures w14:val="none"/>
        </w:rPr>
        <w:t xml:space="preserve">The Treasurer will sort out the issue with LCP funding - </w:t>
      </w:r>
      <w:r w:rsidR="00AB5C9B">
        <w:rPr>
          <w:rFonts w:ascii="Arial" w:hAnsi="Arial" w:cs="Arial"/>
          <w:sz w:val="24"/>
          <w:szCs w:val="24"/>
        </w:rPr>
        <w:t xml:space="preserve">FC payments had tagged a “pay after 20 days” on our account, and </w:t>
      </w:r>
      <w:r w:rsidR="00AB5C9B" w:rsidRPr="0072603D">
        <w:rPr>
          <w:rFonts w:ascii="Arial" w:hAnsi="Arial" w:cs="Arial"/>
          <w:sz w:val="24"/>
          <w:szCs w:val="24"/>
          <w:u w:val="single"/>
        </w:rPr>
        <w:t>J Lauchlan</w:t>
      </w:r>
      <w:r w:rsidR="00AB5C9B">
        <w:rPr>
          <w:rFonts w:ascii="Arial" w:hAnsi="Arial" w:cs="Arial"/>
          <w:sz w:val="24"/>
          <w:szCs w:val="24"/>
        </w:rPr>
        <w:t xml:space="preserve"> will seek to change to “immediate” payment.</w:t>
      </w:r>
    </w:p>
    <w:p w14:paraId="36776343" w14:textId="36608317" w:rsidR="006B0940" w:rsidRDefault="00FA3BF2" w:rsidP="006B0940">
      <w:pPr>
        <w:rPr>
          <w:rFonts w:ascii="Arial" w:hAnsi="Arial" w:cs="Arial"/>
          <w:sz w:val="24"/>
          <w:szCs w:val="24"/>
        </w:rPr>
      </w:pPr>
      <w:r>
        <w:rPr>
          <w:rFonts w:ascii="Arial" w:hAnsi="Arial" w:cs="Arial"/>
          <w:sz w:val="24"/>
          <w:szCs w:val="24"/>
        </w:rPr>
        <w:t>It was noted that £550 had been paid for Rights of Way signage</w:t>
      </w:r>
      <w:r w:rsidR="00C02D17">
        <w:rPr>
          <w:rFonts w:ascii="Arial" w:hAnsi="Arial" w:cs="Arial"/>
          <w:sz w:val="24"/>
          <w:szCs w:val="24"/>
        </w:rPr>
        <w:t xml:space="preserve"> for </w:t>
      </w:r>
      <w:proofErr w:type="spellStart"/>
      <w:r w:rsidR="00C02D17">
        <w:rPr>
          <w:rFonts w:ascii="Arial" w:hAnsi="Arial" w:cs="Arial"/>
          <w:sz w:val="24"/>
          <w:szCs w:val="24"/>
        </w:rPr>
        <w:t>Targate</w:t>
      </w:r>
      <w:proofErr w:type="spellEnd"/>
      <w:r w:rsidR="00C02D17">
        <w:rPr>
          <w:rFonts w:ascii="Arial" w:hAnsi="Arial" w:cs="Arial"/>
          <w:sz w:val="24"/>
          <w:szCs w:val="24"/>
        </w:rPr>
        <w:t xml:space="preserve"> Rd, and a further £300 would be paid to Ronnie Collins for gravel for </w:t>
      </w:r>
      <w:r w:rsidR="00EA0374">
        <w:rPr>
          <w:rFonts w:ascii="Arial" w:hAnsi="Arial" w:cs="Arial"/>
          <w:sz w:val="24"/>
          <w:szCs w:val="24"/>
        </w:rPr>
        <w:t xml:space="preserve">the path. </w:t>
      </w:r>
    </w:p>
    <w:p w14:paraId="0B136359" w14:textId="426114D3" w:rsidR="00064D34" w:rsidRDefault="00064D34" w:rsidP="006B0940">
      <w:pPr>
        <w:rPr>
          <w:rFonts w:ascii="Arial" w:hAnsi="Arial" w:cs="Arial"/>
          <w:sz w:val="24"/>
          <w:szCs w:val="24"/>
        </w:rPr>
      </w:pPr>
      <w:r>
        <w:rPr>
          <w:rFonts w:ascii="Arial" w:hAnsi="Arial" w:cs="Arial"/>
          <w:sz w:val="24"/>
          <w:szCs w:val="24"/>
        </w:rPr>
        <w:t xml:space="preserve">It was agreed that the Treasurer would pay Jane Jeffs </w:t>
      </w:r>
      <w:r w:rsidR="00262051">
        <w:rPr>
          <w:rFonts w:ascii="Arial" w:hAnsi="Arial" w:cs="Arial"/>
          <w:sz w:val="24"/>
          <w:szCs w:val="24"/>
        </w:rPr>
        <w:t>for the flowers etc purchased for the garden area in KGV Park.</w:t>
      </w:r>
      <w:r w:rsidR="00AC5DAC" w:rsidRPr="00AC5DAC">
        <w:rPr>
          <w:rFonts w:ascii="Arial" w:hAnsi="Arial" w:cs="Arial"/>
          <w:sz w:val="24"/>
          <w:szCs w:val="24"/>
        </w:rPr>
        <w:t xml:space="preserve"> </w:t>
      </w:r>
      <w:r w:rsidR="00AC5DAC">
        <w:rPr>
          <w:rFonts w:ascii="Arial" w:hAnsi="Arial" w:cs="Arial"/>
          <w:sz w:val="24"/>
          <w:szCs w:val="24"/>
        </w:rPr>
        <w:t>Cllr Glen suggested that in future we should investigate obtaining compost through Dunfermline Greenspace (Lisa Murray).</w:t>
      </w:r>
    </w:p>
    <w:p w14:paraId="4C380E91" w14:textId="77777777" w:rsidR="00AC5DAC" w:rsidRDefault="00AC5DAC" w:rsidP="006B0940">
      <w:pPr>
        <w:rPr>
          <w:rFonts w:ascii="Arial" w:hAnsi="Arial" w:cs="Arial"/>
          <w:sz w:val="24"/>
          <w:szCs w:val="24"/>
        </w:rPr>
      </w:pPr>
    </w:p>
    <w:p w14:paraId="4B088335" w14:textId="77777777" w:rsidR="0043710B" w:rsidRDefault="0043710B" w:rsidP="0043710B">
      <w:pPr>
        <w:jc w:val="center"/>
        <w:rPr>
          <w:b/>
          <w:sz w:val="32"/>
          <w:szCs w:val="32"/>
          <w:u w:val="single"/>
        </w:rPr>
      </w:pPr>
      <w:r>
        <w:rPr>
          <w:b/>
          <w:sz w:val="32"/>
          <w:szCs w:val="32"/>
          <w:u w:val="single"/>
        </w:rPr>
        <w:lastRenderedPageBreak/>
        <w:t>Funds at 9th August 2026</w:t>
      </w:r>
    </w:p>
    <w:p w14:paraId="209E5DAD" w14:textId="77777777" w:rsidR="0043710B" w:rsidRDefault="0043710B" w:rsidP="0043710B">
      <w:pPr>
        <w:rPr>
          <w:sz w:val="32"/>
          <w:szCs w:val="32"/>
        </w:rPr>
      </w:pPr>
      <w:r>
        <w:rPr>
          <w:sz w:val="32"/>
          <w:szCs w:val="32"/>
        </w:rPr>
        <w:tab/>
      </w:r>
      <w:r>
        <w:rPr>
          <w:sz w:val="32"/>
          <w:szCs w:val="32"/>
        </w:rPr>
        <w:tab/>
      </w:r>
      <w:r>
        <w:rPr>
          <w:sz w:val="32"/>
          <w:szCs w:val="32"/>
        </w:rPr>
        <w:tab/>
      </w:r>
    </w:p>
    <w:tbl>
      <w:tblPr>
        <w:tblStyle w:val="TableGrid"/>
        <w:tblpPr w:leftFromText="180" w:rightFromText="180" w:vertAnchor="text" w:tblpY="1"/>
        <w:tblOverlap w:val="never"/>
        <w:tblW w:w="9743" w:type="dxa"/>
        <w:tblLayout w:type="fixed"/>
        <w:tblLook w:val="04A0" w:firstRow="1" w:lastRow="0" w:firstColumn="1" w:lastColumn="0" w:noHBand="0" w:noVBand="1"/>
      </w:tblPr>
      <w:tblGrid>
        <w:gridCol w:w="6200"/>
        <w:gridCol w:w="1563"/>
        <w:gridCol w:w="1980"/>
      </w:tblGrid>
      <w:tr w:rsidR="0043710B" w14:paraId="030E2944" w14:textId="77777777" w:rsidTr="00675C93">
        <w:tc>
          <w:tcPr>
            <w:tcW w:w="6200" w:type="dxa"/>
            <w:tcBorders>
              <w:top w:val="nil"/>
              <w:left w:val="nil"/>
              <w:bottom w:val="nil"/>
              <w:right w:val="nil"/>
            </w:tcBorders>
          </w:tcPr>
          <w:p w14:paraId="767C6C05" w14:textId="77777777" w:rsidR="0043710B" w:rsidRDefault="0043710B" w:rsidP="00675C93">
            <w:pPr>
              <w:rPr>
                <w:b/>
                <w:sz w:val="28"/>
                <w:szCs w:val="28"/>
                <w:lang w:val="en-GB"/>
              </w:rPr>
            </w:pPr>
          </w:p>
        </w:tc>
        <w:tc>
          <w:tcPr>
            <w:tcW w:w="1563" w:type="dxa"/>
            <w:tcBorders>
              <w:top w:val="nil"/>
              <w:left w:val="nil"/>
              <w:bottom w:val="nil"/>
              <w:right w:val="nil"/>
            </w:tcBorders>
          </w:tcPr>
          <w:p w14:paraId="1E48E22C" w14:textId="77777777" w:rsidR="0043710B" w:rsidRDefault="0043710B" w:rsidP="00675C93">
            <w:pPr>
              <w:jc w:val="right"/>
              <w:rPr>
                <w:b/>
                <w:lang w:val="en-GB"/>
              </w:rPr>
            </w:pPr>
          </w:p>
        </w:tc>
        <w:tc>
          <w:tcPr>
            <w:tcW w:w="1980" w:type="dxa"/>
            <w:tcBorders>
              <w:top w:val="nil"/>
              <w:left w:val="nil"/>
              <w:bottom w:val="nil"/>
              <w:right w:val="nil"/>
            </w:tcBorders>
          </w:tcPr>
          <w:p w14:paraId="6D196A41" w14:textId="77777777" w:rsidR="0043710B" w:rsidRDefault="0043710B" w:rsidP="00675C93">
            <w:pPr>
              <w:jc w:val="right"/>
              <w:rPr>
                <w:b/>
                <w:sz w:val="28"/>
                <w:szCs w:val="28"/>
                <w:lang w:val="en-GB"/>
              </w:rPr>
            </w:pPr>
          </w:p>
        </w:tc>
      </w:tr>
      <w:tr w:rsidR="0043710B" w14:paraId="14315DF7" w14:textId="77777777" w:rsidTr="00675C93">
        <w:tc>
          <w:tcPr>
            <w:tcW w:w="6200" w:type="dxa"/>
            <w:tcBorders>
              <w:top w:val="nil"/>
              <w:left w:val="nil"/>
              <w:bottom w:val="nil"/>
              <w:right w:val="nil"/>
            </w:tcBorders>
          </w:tcPr>
          <w:p w14:paraId="5151CDAD" w14:textId="77777777" w:rsidR="0043710B" w:rsidRDefault="0043710B" w:rsidP="00675C93">
            <w:pPr>
              <w:rPr>
                <w:b/>
                <w:color w:val="000000" w:themeColor="text1"/>
                <w:sz w:val="26"/>
                <w:szCs w:val="26"/>
                <w:u w:val="single"/>
                <w:lang w:val="en-GB"/>
              </w:rPr>
            </w:pPr>
            <w:r>
              <w:rPr>
                <w:rFonts w:eastAsia="Calibri"/>
                <w:b/>
                <w:sz w:val="26"/>
                <w:szCs w:val="26"/>
                <w:lang w:val="en-GB"/>
              </w:rPr>
              <w:t>Opening Balance</w:t>
            </w:r>
          </w:p>
        </w:tc>
        <w:tc>
          <w:tcPr>
            <w:tcW w:w="1563" w:type="dxa"/>
            <w:tcBorders>
              <w:top w:val="nil"/>
              <w:left w:val="nil"/>
              <w:bottom w:val="nil"/>
              <w:right w:val="nil"/>
            </w:tcBorders>
          </w:tcPr>
          <w:p w14:paraId="4A4C33A0" w14:textId="77777777" w:rsidR="0043710B" w:rsidRDefault="0043710B" w:rsidP="00675C93">
            <w:pPr>
              <w:jc w:val="right"/>
              <w:rPr>
                <w:b/>
                <w:lang w:val="en-GB"/>
              </w:rPr>
            </w:pPr>
          </w:p>
        </w:tc>
        <w:tc>
          <w:tcPr>
            <w:tcW w:w="1980" w:type="dxa"/>
            <w:tcBorders>
              <w:top w:val="nil"/>
              <w:left w:val="nil"/>
              <w:bottom w:val="nil"/>
              <w:right w:val="nil"/>
            </w:tcBorders>
          </w:tcPr>
          <w:p w14:paraId="6865606F" w14:textId="77777777" w:rsidR="0043710B" w:rsidRDefault="0043710B" w:rsidP="00675C93">
            <w:pPr>
              <w:jc w:val="right"/>
              <w:rPr>
                <w:b/>
                <w:sz w:val="26"/>
                <w:szCs w:val="26"/>
                <w:lang w:val="en-GB"/>
              </w:rPr>
            </w:pPr>
            <w:r>
              <w:rPr>
                <w:rFonts w:eastAsia="Calibri"/>
                <w:b/>
                <w:sz w:val="26"/>
                <w:szCs w:val="26"/>
                <w:lang w:val="en-GB"/>
              </w:rPr>
              <w:t>£</w:t>
            </w:r>
            <w:r>
              <w:rPr>
                <w:rFonts w:eastAsia="Calibri"/>
                <w:b/>
                <w:sz w:val="26"/>
                <w:lang w:val="en-GB"/>
              </w:rPr>
              <w:t>10,634.31</w:t>
            </w:r>
          </w:p>
        </w:tc>
      </w:tr>
      <w:tr w:rsidR="0043710B" w14:paraId="2209A3D8" w14:textId="77777777" w:rsidTr="00675C93">
        <w:tc>
          <w:tcPr>
            <w:tcW w:w="6200" w:type="dxa"/>
            <w:tcBorders>
              <w:top w:val="nil"/>
              <w:left w:val="nil"/>
              <w:bottom w:val="nil"/>
              <w:right w:val="nil"/>
            </w:tcBorders>
          </w:tcPr>
          <w:p w14:paraId="44EE85D3" w14:textId="77777777" w:rsidR="0043710B" w:rsidRDefault="0043710B" w:rsidP="00675C93">
            <w:pPr>
              <w:rPr>
                <w:b/>
                <w:color w:val="000000" w:themeColor="text1"/>
                <w:sz w:val="28"/>
                <w:szCs w:val="28"/>
                <w:u w:val="single"/>
                <w:lang w:val="en-GB"/>
              </w:rPr>
            </w:pPr>
          </w:p>
        </w:tc>
        <w:tc>
          <w:tcPr>
            <w:tcW w:w="1563" w:type="dxa"/>
            <w:tcBorders>
              <w:top w:val="nil"/>
              <w:left w:val="nil"/>
              <w:bottom w:val="nil"/>
              <w:right w:val="nil"/>
            </w:tcBorders>
          </w:tcPr>
          <w:p w14:paraId="0D90D93B" w14:textId="77777777" w:rsidR="0043710B" w:rsidRDefault="0043710B" w:rsidP="00675C93">
            <w:pPr>
              <w:jc w:val="right"/>
              <w:rPr>
                <w:b/>
                <w:lang w:val="en-GB"/>
              </w:rPr>
            </w:pPr>
          </w:p>
        </w:tc>
        <w:tc>
          <w:tcPr>
            <w:tcW w:w="1980" w:type="dxa"/>
            <w:tcBorders>
              <w:top w:val="nil"/>
              <w:left w:val="nil"/>
              <w:bottom w:val="nil"/>
              <w:right w:val="nil"/>
            </w:tcBorders>
          </w:tcPr>
          <w:p w14:paraId="08EA5D4A" w14:textId="77777777" w:rsidR="0043710B" w:rsidRDefault="0043710B" w:rsidP="00675C93">
            <w:pPr>
              <w:jc w:val="right"/>
              <w:rPr>
                <w:b/>
                <w:lang w:val="en-GB"/>
              </w:rPr>
            </w:pPr>
          </w:p>
        </w:tc>
      </w:tr>
      <w:tr w:rsidR="0043710B" w14:paraId="3028B5FD" w14:textId="77777777" w:rsidTr="00675C93">
        <w:tc>
          <w:tcPr>
            <w:tcW w:w="6200" w:type="dxa"/>
            <w:tcBorders>
              <w:top w:val="nil"/>
              <w:left w:val="nil"/>
              <w:bottom w:val="nil"/>
              <w:right w:val="nil"/>
            </w:tcBorders>
          </w:tcPr>
          <w:p w14:paraId="66DF65A4" w14:textId="77777777" w:rsidR="0043710B" w:rsidRDefault="0043710B" w:rsidP="00675C93">
            <w:pPr>
              <w:rPr>
                <w:b/>
                <w:color w:val="000000" w:themeColor="text1"/>
                <w:sz w:val="28"/>
                <w:szCs w:val="28"/>
                <w:u w:val="single"/>
                <w:lang w:val="en-GB"/>
              </w:rPr>
            </w:pPr>
          </w:p>
        </w:tc>
        <w:tc>
          <w:tcPr>
            <w:tcW w:w="1563" w:type="dxa"/>
            <w:tcBorders>
              <w:top w:val="nil"/>
              <w:left w:val="nil"/>
              <w:bottom w:val="nil"/>
              <w:right w:val="nil"/>
            </w:tcBorders>
          </w:tcPr>
          <w:p w14:paraId="234B2C0E" w14:textId="77777777" w:rsidR="0043710B" w:rsidRDefault="0043710B" w:rsidP="00675C93">
            <w:pPr>
              <w:jc w:val="right"/>
              <w:rPr>
                <w:b/>
                <w:lang w:val="en-GB"/>
              </w:rPr>
            </w:pPr>
          </w:p>
        </w:tc>
        <w:tc>
          <w:tcPr>
            <w:tcW w:w="1980" w:type="dxa"/>
            <w:tcBorders>
              <w:top w:val="nil"/>
              <w:left w:val="nil"/>
              <w:bottom w:val="nil"/>
              <w:right w:val="nil"/>
            </w:tcBorders>
          </w:tcPr>
          <w:p w14:paraId="15E5E902" w14:textId="77777777" w:rsidR="0043710B" w:rsidRDefault="0043710B" w:rsidP="00675C93">
            <w:pPr>
              <w:jc w:val="right"/>
              <w:rPr>
                <w:b/>
                <w:lang w:val="en-GB"/>
              </w:rPr>
            </w:pPr>
          </w:p>
        </w:tc>
      </w:tr>
      <w:tr w:rsidR="0043710B" w14:paraId="39378CCF" w14:textId="77777777" w:rsidTr="00675C93">
        <w:tc>
          <w:tcPr>
            <w:tcW w:w="6200" w:type="dxa"/>
            <w:tcBorders>
              <w:top w:val="nil"/>
              <w:left w:val="nil"/>
              <w:bottom w:val="nil"/>
              <w:right w:val="nil"/>
            </w:tcBorders>
          </w:tcPr>
          <w:p w14:paraId="24DA7098" w14:textId="77777777" w:rsidR="0043710B" w:rsidRDefault="0043710B" w:rsidP="00675C93">
            <w:pPr>
              <w:rPr>
                <w:b/>
                <w:color w:val="000000" w:themeColor="text1"/>
                <w:sz w:val="28"/>
                <w:szCs w:val="28"/>
                <w:lang w:val="en-GB"/>
              </w:rPr>
            </w:pPr>
            <w:r>
              <w:rPr>
                <w:rFonts w:eastAsia="Calibri"/>
                <w:b/>
                <w:color w:val="000000" w:themeColor="text1"/>
                <w:sz w:val="28"/>
                <w:szCs w:val="28"/>
                <w:u w:val="single"/>
                <w:lang w:val="en-GB"/>
              </w:rPr>
              <w:t>Income</w:t>
            </w:r>
          </w:p>
        </w:tc>
        <w:tc>
          <w:tcPr>
            <w:tcW w:w="1563" w:type="dxa"/>
            <w:tcBorders>
              <w:top w:val="nil"/>
              <w:left w:val="nil"/>
              <w:bottom w:val="nil"/>
              <w:right w:val="nil"/>
            </w:tcBorders>
          </w:tcPr>
          <w:p w14:paraId="6B1E4E35" w14:textId="77777777" w:rsidR="0043710B" w:rsidRDefault="0043710B" w:rsidP="00675C93">
            <w:pPr>
              <w:jc w:val="right"/>
              <w:rPr>
                <w:b/>
                <w:lang w:val="en-GB"/>
              </w:rPr>
            </w:pPr>
          </w:p>
        </w:tc>
        <w:tc>
          <w:tcPr>
            <w:tcW w:w="1980" w:type="dxa"/>
            <w:tcBorders>
              <w:top w:val="nil"/>
              <w:left w:val="nil"/>
              <w:bottom w:val="nil"/>
              <w:right w:val="nil"/>
            </w:tcBorders>
          </w:tcPr>
          <w:p w14:paraId="04AB430A" w14:textId="77777777" w:rsidR="0043710B" w:rsidRDefault="0043710B" w:rsidP="00675C93">
            <w:pPr>
              <w:jc w:val="right"/>
              <w:rPr>
                <w:b/>
                <w:lang w:val="en-GB"/>
              </w:rPr>
            </w:pPr>
          </w:p>
        </w:tc>
      </w:tr>
      <w:tr w:rsidR="0043710B" w14:paraId="0F5B9CD8" w14:textId="77777777" w:rsidTr="00675C93">
        <w:tc>
          <w:tcPr>
            <w:tcW w:w="6200" w:type="dxa"/>
            <w:tcBorders>
              <w:top w:val="nil"/>
              <w:left w:val="nil"/>
              <w:bottom w:val="nil"/>
              <w:right w:val="nil"/>
            </w:tcBorders>
          </w:tcPr>
          <w:p w14:paraId="2321A131" w14:textId="77777777" w:rsidR="0043710B" w:rsidRDefault="0043710B" w:rsidP="00675C93">
            <w:pPr>
              <w:rPr>
                <w:b/>
                <w:lang w:val="en-GB"/>
              </w:rPr>
            </w:pPr>
            <w:r>
              <w:rPr>
                <w:rFonts w:eastAsia="Calibri"/>
                <w:b/>
                <w:lang w:val="en-GB"/>
              </w:rPr>
              <w:t>Fife Council LCP Grant</w:t>
            </w:r>
          </w:p>
        </w:tc>
        <w:tc>
          <w:tcPr>
            <w:tcW w:w="1563" w:type="dxa"/>
            <w:tcBorders>
              <w:top w:val="nil"/>
              <w:left w:val="nil"/>
              <w:bottom w:val="nil"/>
              <w:right w:val="nil"/>
            </w:tcBorders>
          </w:tcPr>
          <w:p w14:paraId="5C318CEC" w14:textId="77777777" w:rsidR="0043710B" w:rsidRDefault="0043710B" w:rsidP="00675C93">
            <w:pPr>
              <w:jc w:val="right"/>
              <w:rPr>
                <w:b/>
                <w:lang w:val="en-GB"/>
              </w:rPr>
            </w:pPr>
            <w:r>
              <w:rPr>
                <w:rFonts w:eastAsia="Calibri"/>
                <w:b/>
                <w:lang w:val="en-GB"/>
              </w:rPr>
              <w:t>£5,555.00</w:t>
            </w:r>
          </w:p>
        </w:tc>
        <w:tc>
          <w:tcPr>
            <w:tcW w:w="1980" w:type="dxa"/>
            <w:tcBorders>
              <w:top w:val="nil"/>
              <w:left w:val="nil"/>
              <w:bottom w:val="nil"/>
              <w:right w:val="nil"/>
            </w:tcBorders>
          </w:tcPr>
          <w:p w14:paraId="73F81572" w14:textId="77777777" w:rsidR="0043710B" w:rsidRDefault="0043710B" w:rsidP="00675C93">
            <w:pPr>
              <w:jc w:val="right"/>
              <w:rPr>
                <w:b/>
                <w:lang w:val="en-GB"/>
              </w:rPr>
            </w:pPr>
          </w:p>
        </w:tc>
      </w:tr>
      <w:tr w:rsidR="0043710B" w14:paraId="1E98E0F6" w14:textId="77777777" w:rsidTr="00675C93">
        <w:tc>
          <w:tcPr>
            <w:tcW w:w="6200" w:type="dxa"/>
            <w:tcBorders>
              <w:top w:val="nil"/>
              <w:left w:val="nil"/>
              <w:bottom w:val="nil"/>
              <w:right w:val="nil"/>
            </w:tcBorders>
          </w:tcPr>
          <w:p w14:paraId="489CC9A2" w14:textId="77777777" w:rsidR="0043710B" w:rsidRDefault="0043710B" w:rsidP="00675C93">
            <w:pPr>
              <w:rPr>
                <w:b/>
                <w:lang w:val="en-GB"/>
              </w:rPr>
            </w:pPr>
          </w:p>
        </w:tc>
        <w:tc>
          <w:tcPr>
            <w:tcW w:w="1563" w:type="dxa"/>
            <w:tcBorders>
              <w:top w:val="single" w:sz="12" w:space="0" w:color="000000"/>
              <w:left w:val="nil"/>
              <w:bottom w:val="nil"/>
              <w:right w:val="nil"/>
            </w:tcBorders>
          </w:tcPr>
          <w:p w14:paraId="41F02A69" w14:textId="77777777" w:rsidR="0043710B" w:rsidRDefault="0043710B" w:rsidP="00675C93">
            <w:pPr>
              <w:jc w:val="right"/>
              <w:rPr>
                <w:b/>
                <w:lang w:val="en-GB"/>
              </w:rPr>
            </w:pPr>
            <w:r>
              <w:rPr>
                <w:rFonts w:eastAsia="Calibri"/>
                <w:b/>
                <w:lang w:val="en-GB"/>
              </w:rPr>
              <w:t>£5,555.00</w:t>
            </w:r>
          </w:p>
        </w:tc>
        <w:tc>
          <w:tcPr>
            <w:tcW w:w="1980" w:type="dxa"/>
            <w:tcBorders>
              <w:top w:val="nil"/>
              <w:left w:val="nil"/>
              <w:bottom w:val="single" w:sz="12" w:space="0" w:color="000000"/>
              <w:right w:val="nil"/>
            </w:tcBorders>
          </w:tcPr>
          <w:p w14:paraId="3597E0D3" w14:textId="77777777" w:rsidR="0043710B" w:rsidRDefault="0043710B" w:rsidP="00675C93">
            <w:pPr>
              <w:jc w:val="right"/>
              <w:rPr>
                <w:b/>
                <w:lang w:val="en-GB"/>
              </w:rPr>
            </w:pPr>
            <w:r>
              <w:rPr>
                <w:rFonts w:eastAsia="Calibri"/>
                <w:b/>
                <w:lang w:val="en-GB"/>
              </w:rPr>
              <w:t>£16,189.31</w:t>
            </w:r>
          </w:p>
        </w:tc>
      </w:tr>
      <w:tr w:rsidR="0043710B" w14:paraId="25F6D043" w14:textId="77777777" w:rsidTr="00675C93">
        <w:tc>
          <w:tcPr>
            <w:tcW w:w="6200" w:type="dxa"/>
            <w:tcBorders>
              <w:top w:val="nil"/>
              <w:left w:val="nil"/>
              <w:bottom w:val="nil"/>
              <w:right w:val="nil"/>
            </w:tcBorders>
          </w:tcPr>
          <w:p w14:paraId="69FAFCD4" w14:textId="77777777" w:rsidR="0043710B" w:rsidRDefault="0043710B" w:rsidP="00675C93">
            <w:pPr>
              <w:rPr>
                <w:b/>
                <w:lang w:val="en-GB"/>
              </w:rPr>
            </w:pPr>
          </w:p>
        </w:tc>
        <w:tc>
          <w:tcPr>
            <w:tcW w:w="1563" w:type="dxa"/>
            <w:tcBorders>
              <w:top w:val="nil"/>
              <w:left w:val="nil"/>
              <w:bottom w:val="nil"/>
              <w:right w:val="nil"/>
            </w:tcBorders>
          </w:tcPr>
          <w:p w14:paraId="5CC24B72" w14:textId="77777777" w:rsidR="0043710B" w:rsidRDefault="0043710B" w:rsidP="00675C93">
            <w:pPr>
              <w:jc w:val="right"/>
              <w:rPr>
                <w:b/>
                <w:lang w:val="en-GB"/>
              </w:rPr>
            </w:pPr>
          </w:p>
        </w:tc>
        <w:tc>
          <w:tcPr>
            <w:tcW w:w="1980" w:type="dxa"/>
            <w:tcBorders>
              <w:top w:val="single" w:sz="12" w:space="0" w:color="000000"/>
              <w:left w:val="nil"/>
              <w:bottom w:val="nil"/>
              <w:right w:val="nil"/>
            </w:tcBorders>
          </w:tcPr>
          <w:p w14:paraId="24D54CFA" w14:textId="77777777" w:rsidR="0043710B" w:rsidRDefault="0043710B" w:rsidP="00675C93">
            <w:pPr>
              <w:jc w:val="right"/>
              <w:rPr>
                <w:b/>
                <w:lang w:val="en-GB"/>
              </w:rPr>
            </w:pPr>
          </w:p>
        </w:tc>
      </w:tr>
      <w:tr w:rsidR="0043710B" w14:paraId="69A4AAD2" w14:textId="77777777" w:rsidTr="00675C93">
        <w:tc>
          <w:tcPr>
            <w:tcW w:w="6200" w:type="dxa"/>
            <w:tcBorders>
              <w:top w:val="nil"/>
              <w:left w:val="nil"/>
              <w:bottom w:val="nil"/>
              <w:right w:val="nil"/>
            </w:tcBorders>
          </w:tcPr>
          <w:p w14:paraId="08A07216" w14:textId="77777777" w:rsidR="0043710B" w:rsidRDefault="0043710B" w:rsidP="00675C93">
            <w:pPr>
              <w:rPr>
                <w:b/>
                <w:lang w:val="en-GB"/>
              </w:rPr>
            </w:pPr>
          </w:p>
        </w:tc>
        <w:tc>
          <w:tcPr>
            <w:tcW w:w="1563" w:type="dxa"/>
            <w:tcBorders>
              <w:top w:val="nil"/>
              <w:left w:val="nil"/>
              <w:bottom w:val="nil"/>
              <w:right w:val="nil"/>
            </w:tcBorders>
          </w:tcPr>
          <w:p w14:paraId="0E455E02" w14:textId="77777777" w:rsidR="0043710B" w:rsidRDefault="0043710B" w:rsidP="00675C93">
            <w:pPr>
              <w:jc w:val="right"/>
              <w:rPr>
                <w:b/>
                <w:lang w:val="en-GB"/>
              </w:rPr>
            </w:pPr>
          </w:p>
        </w:tc>
        <w:tc>
          <w:tcPr>
            <w:tcW w:w="1980" w:type="dxa"/>
            <w:tcBorders>
              <w:top w:val="nil"/>
              <w:left w:val="nil"/>
              <w:bottom w:val="nil"/>
              <w:right w:val="nil"/>
            </w:tcBorders>
          </w:tcPr>
          <w:p w14:paraId="1634260E" w14:textId="77777777" w:rsidR="0043710B" w:rsidRDefault="0043710B" w:rsidP="00675C93">
            <w:pPr>
              <w:jc w:val="right"/>
              <w:rPr>
                <w:b/>
                <w:lang w:val="en-GB"/>
              </w:rPr>
            </w:pPr>
          </w:p>
        </w:tc>
      </w:tr>
      <w:tr w:rsidR="0043710B" w14:paraId="5242BD13" w14:textId="77777777" w:rsidTr="00675C93">
        <w:tc>
          <w:tcPr>
            <w:tcW w:w="6200" w:type="dxa"/>
            <w:tcBorders>
              <w:top w:val="nil"/>
              <w:left w:val="nil"/>
              <w:bottom w:val="nil"/>
              <w:right w:val="nil"/>
            </w:tcBorders>
          </w:tcPr>
          <w:p w14:paraId="6D3A1BEB" w14:textId="77777777" w:rsidR="0043710B" w:rsidRDefault="0043710B" w:rsidP="00675C93">
            <w:pPr>
              <w:rPr>
                <w:b/>
                <w:lang w:val="en-GB"/>
              </w:rPr>
            </w:pPr>
            <w:r>
              <w:rPr>
                <w:rFonts w:eastAsia="Calibri"/>
                <w:b/>
                <w:sz w:val="28"/>
                <w:szCs w:val="28"/>
                <w:u w:val="single"/>
                <w:lang w:val="en-GB"/>
              </w:rPr>
              <w:t>Expenditure</w:t>
            </w:r>
          </w:p>
        </w:tc>
        <w:tc>
          <w:tcPr>
            <w:tcW w:w="1563" w:type="dxa"/>
            <w:tcBorders>
              <w:top w:val="nil"/>
              <w:left w:val="nil"/>
              <w:bottom w:val="nil"/>
              <w:right w:val="nil"/>
            </w:tcBorders>
          </w:tcPr>
          <w:p w14:paraId="694DFA35" w14:textId="77777777" w:rsidR="0043710B" w:rsidRDefault="0043710B" w:rsidP="00675C93">
            <w:pPr>
              <w:jc w:val="right"/>
              <w:rPr>
                <w:b/>
                <w:lang w:val="en-GB"/>
              </w:rPr>
            </w:pPr>
          </w:p>
        </w:tc>
        <w:tc>
          <w:tcPr>
            <w:tcW w:w="1980" w:type="dxa"/>
            <w:tcBorders>
              <w:top w:val="nil"/>
              <w:left w:val="nil"/>
              <w:bottom w:val="nil"/>
              <w:right w:val="nil"/>
            </w:tcBorders>
          </w:tcPr>
          <w:p w14:paraId="6F84BC8F" w14:textId="77777777" w:rsidR="0043710B" w:rsidRDefault="0043710B" w:rsidP="00675C93">
            <w:pPr>
              <w:jc w:val="right"/>
              <w:rPr>
                <w:b/>
                <w:lang w:val="en-GB"/>
              </w:rPr>
            </w:pPr>
          </w:p>
        </w:tc>
      </w:tr>
      <w:tr w:rsidR="0043710B" w14:paraId="2B2D6956" w14:textId="77777777" w:rsidTr="00675C93">
        <w:tc>
          <w:tcPr>
            <w:tcW w:w="6200" w:type="dxa"/>
            <w:tcBorders>
              <w:top w:val="nil"/>
              <w:left w:val="nil"/>
              <w:bottom w:val="nil"/>
              <w:right w:val="nil"/>
            </w:tcBorders>
          </w:tcPr>
          <w:p w14:paraId="655C56F2" w14:textId="77777777" w:rsidR="0043710B" w:rsidRDefault="0043710B" w:rsidP="00675C93">
            <w:pPr>
              <w:rPr>
                <w:b/>
                <w:lang w:val="en-GB"/>
              </w:rPr>
            </w:pPr>
            <w:r>
              <w:rPr>
                <w:rFonts w:eastAsia="Calibri"/>
                <w:b/>
                <w:lang w:val="en-GB"/>
              </w:rPr>
              <w:t>Bank of Scotland Account Service Charge</w:t>
            </w:r>
          </w:p>
        </w:tc>
        <w:tc>
          <w:tcPr>
            <w:tcW w:w="1563" w:type="dxa"/>
            <w:tcBorders>
              <w:top w:val="nil"/>
              <w:left w:val="nil"/>
              <w:bottom w:val="nil"/>
              <w:right w:val="nil"/>
            </w:tcBorders>
          </w:tcPr>
          <w:p w14:paraId="228061F9" w14:textId="77777777" w:rsidR="0043710B" w:rsidRDefault="0043710B" w:rsidP="00675C93">
            <w:pPr>
              <w:jc w:val="right"/>
              <w:rPr>
                <w:b/>
                <w:lang w:val="en-GB"/>
              </w:rPr>
            </w:pPr>
            <w:r>
              <w:rPr>
                <w:rFonts w:eastAsia="Calibri"/>
                <w:b/>
                <w:lang w:val="en-GB"/>
              </w:rPr>
              <w:t>£4.25</w:t>
            </w:r>
          </w:p>
        </w:tc>
        <w:tc>
          <w:tcPr>
            <w:tcW w:w="1980" w:type="dxa"/>
            <w:tcBorders>
              <w:top w:val="nil"/>
              <w:left w:val="nil"/>
              <w:bottom w:val="nil"/>
              <w:right w:val="nil"/>
            </w:tcBorders>
          </w:tcPr>
          <w:p w14:paraId="323B620D" w14:textId="77777777" w:rsidR="0043710B" w:rsidRDefault="0043710B" w:rsidP="00675C93">
            <w:pPr>
              <w:jc w:val="right"/>
              <w:rPr>
                <w:b/>
                <w:lang w:val="en-GB"/>
              </w:rPr>
            </w:pPr>
          </w:p>
        </w:tc>
      </w:tr>
      <w:tr w:rsidR="0043710B" w14:paraId="33E81AEA" w14:textId="77777777" w:rsidTr="00675C93">
        <w:tc>
          <w:tcPr>
            <w:tcW w:w="6200" w:type="dxa"/>
            <w:tcBorders>
              <w:top w:val="nil"/>
              <w:left w:val="nil"/>
              <w:bottom w:val="nil"/>
              <w:right w:val="nil"/>
            </w:tcBorders>
          </w:tcPr>
          <w:p w14:paraId="082ECF34" w14:textId="77777777" w:rsidR="0043710B" w:rsidRDefault="0043710B" w:rsidP="00675C93">
            <w:pPr>
              <w:rPr>
                <w:b/>
                <w:lang w:val="en-GB"/>
              </w:rPr>
            </w:pPr>
            <w:r>
              <w:rPr>
                <w:rFonts w:eastAsia="Calibri"/>
                <w:b/>
                <w:lang w:val="en-GB"/>
              </w:rPr>
              <w:t>Village Flowers</w:t>
            </w:r>
          </w:p>
        </w:tc>
        <w:tc>
          <w:tcPr>
            <w:tcW w:w="1563" w:type="dxa"/>
            <w:tcBorders>
              <w:top w:val="nil"/>
              <w:left w:val="nil"/>
              <w:bottom w:val="nil"/>
              <w:right w:val="nil"/>
            </w:tcBorders>
          </w:tcPr>
          <w:p w14:paraId="06CFB1E5" w14:textId="77777777" w:rsidR="0043710B" w:rsidRDefault="0043710B" w:rsidP="00675C93">
            <w:pPr>
              <w:jc w:val="right"/>
              <w:rPr>
                <w:b/>
                <w:lang w:val="en-GB"/>
              </w:rPr>
            </w:pPr>
            <w:r>
              <w:rPr>
                <w:rFonts w:eastAsia="Calibri"/>
                <w:b/>
                <w:lang w:val="en-GB"/>
              </w:rPr>
              <w:t>£431.70</w:t>
            </w:r>
          </w:p>
        </w:tc>
        <w:tc>
          <w:tcPr>
            <w:tcW w:w="1980" w:type="dxa"/>
            <w:tcBorders>
              <w:top w:val="nil"/>
              <w:left w:val="nil"/>
              <w:bottom w:val="nil"/>
              <w:right w:val="nil"/>
            </w:tcBorders>
          </w:tcPr>
          <w:p w14:paraId="68E853EA" w14:textId="77777777" w:rsidR="0043710B" w:rsidRDefault="0043710B" w:rsidP="00675C93">
            <w:pPr>
              <w:jc w:val="right"/>
              <w:rPr>
                <w:b/>
                <w:lang w:val="en-GB"/>
              </w:rPr>
            </w:pPr>
          </w:p>
        </w:tc>
      </w:tr>
      <w:tr w:rsidR="0043710B" w14:paraId="019EFB83" w14:textId="77777777" w:rsidTr="00675C93">
        <w:tc>
          <w:tcPr>
            <w:tcW w:w="6200" w:type="dxa"/>
            <w:tcBorders>
              <w:top w:val="nil"/>
              <w:left w:val="nil"/>
              <w:bottom w:val="nil"/>
              <w:right w:val="nil"/>
            </w:tcBorders>
          </w:tcPr>
          <w:p w14:paraId="6A5D53DA" w14:textId="77777777" w:rsidR="0043710B" w:rsidRDefault="0043710B" w:rsidP="00675C93">
            <w:pPr>
              <w:rPr>
                <w:b/>
                <w:lang w:val="en-GB"/>
              </w:rPr>
            </w:pPr>
            <w:r>
              <w:rPr>
                <w:rFonts w:eastAsia="Calibri"/>
                <w:b/>
                <w:lang w:val="en-GB"/>
              </w:rPr>
              <w:t>SB</w:t>
            </w:r>
          </w:p>
        </w:tc>
        <w:tc>
          <w:tcPr>
            <w:tcW w:w="1563" w:type="dxa"/>
            <w:tcBorders>
              <w:top w:val="nil"/>
              <w:left w:val="nil"/>
              <w:bottom w:val="nil"/>
              <w:right w:val="nil"/>
            </w:tcBorders>
          </w:tcPr>
          <w:p w14:paraId="1966D207" w14:textId="77777777" w:rsidR="0043710B" w:rsidRDefault="0043710B" w:rsidP="00675C93">
            <w:pPr>
              <w:jc w:val="right"/>
              <w:rPr>
                <w:b/>
                <w:lang w:val="en-GB"/>
              </w:rPr>
            </w:pPr>
            <w:r>
              <w:rPr>
                <w:rFonts w:eastAsia="Calibri"/>
                <w:b/>
                <w:lang w:val="en-GB"/>
              </w:rPr>
              <w:t>£54.68</w:t>
            </w:r>
          </w:p>
        </w:tc>
        <w:tc>
          <w:tcPr>
            <w:tcW w:w="1980" w:type="dxa"/>
            <w:tcBorders>
              <w:top w:val="nil"/>
              <w:left w:val="nil"/>
              <w:bottom w:val="nil"/>
              <w:right w:val="nil"/>
            </w:tcBorders>
          </w:tcPr>
          <w:p w14:paraId="18940560" w14:textId="77777777" w:rsidR="0043710B" w:rsidRDefault="0043710B" w:rsidP="00675C93">
            <w:pPr>
              <w:jc w:val="right"/>
              <w:rPr>
                <w:b/>
                <w:lang w:val="en-GB"/>
              </w:rPr>
            </w:pPr>
          </w:p>
        </w:tc>
      </w:tr>
      <w:tr w:rsidR="0043710B" w14:paraId="631E7FA5" w14:textId="77777777" w:rsidTr="00675C93">
        <w:tc>
          <w:tcPr>
            <w:tcW w:w="6200" w:type="dxa"/>
            <w:tcBorders>
              <w:top w:val="nil"/>
              <w:left w:val="nil"/>
              <w:bottom w:val="nil"/>
              <w:right w:val="nil"/>
            </w:tcBorders>
          </w:tcPr>
          <w:p w14:paraId="4B237694" w14:textId="77777777" w:rsidR="0043710B" w:rsidRDefault="0043710B" w:rsidP="00675C93">
            <w:pPr>
              <w:rPr>
                <w:b/>
                <w:lang w:val="en-GB"/>
              </w:rPr>
            </w:pPr>
            <w:r>
              <w:rPr>
                <w:rFonts w:eastAsia="Calibri"/>
                <w:b/>
                <w:lang w:val="en-GB"/>
              </w:rPr>
              <w:t>Rights of Way Signage</w:t>
            </w:r>
          </w:p>
        </w:tc>
        <w:tc>
          <w:tcPr>
            <w:tcW w:w="1563" w:type="dxa"/>
            <w:tcBorders>
              <w:top w:val="nil"/>
              <w:left w:val="nil"/>
              <w:bottom w:val="nil"/>
              <w:right w:val="nil"/>
            </w:tcBorders>
          </w:tcPr>
          <w:p w14:paraId="2A88E921" w14:textId="77777777" w:rsidR="0043710B" w:rsidRDefault="0043710B" w:rsidP="00675C93">
            <w:pPr>
              <w:jc w:val="right"/>
              <w:rPr>
                <w:b/>
                <w:lang w:val="en-GB"/>
              </w:rPr>
            </w:pPr>
            <w:r>
              <w:rPr>
                <w:rFonts w:eastAsia="Calibri"/>
                <w:b/>
                <w:lang w:val="en-GB"/>
              </w:rPr>
              <w:t>£550.00</w:t>
            </w:r>
          </w:p>
        </w:tc>
        <w:tc>
          <w:tcPr>
            <w:tcW w:w="1980" w:type="dxa"/>
            <w:tcBorders>
              <w:top w:val="nil"/>
              <w:left w:val="nil"/>
              <w:bottom w:val="nil"/>
              <w:right w:val="nil"/>
            </w:tcBorders>
          </w:tcPr>
          <w:p w14:paraId="6164625D" w14:textId="77777777" w:rsidR="0043710B" w:rsidRDefault="0043710B" w:rsidP="00675C93">
            <w:pPr>
              <w:jc w:val="right"/>
              <w:rPr>
                <w:b/>
                <w:lang w:val="en-GB"/>
              </w:rPr>
            </w:pPr>
          </w:p>
        </w:tc>
      </w:tr>
      <w:tr w:rsidR="0043710B" w14:paraId="3933A854" w14:textId="77777777" w:rsidTr="00675C93">
        <w:trPr>
          <w:trHeight w:val="189"/>
        </w:trPr>
        <w:tc>
          <w:tcPr>
            <w:tcW w:w="6200" w:type="dxa"/>
            <w:tcBorders>
              <w:top w:val="nil"/>
              <w:left w:val="nil"/>
              <w:bottom w:val="nil"/>
              <w:right w:val="nil"/>
            </w:tcBorders>
          </w:tcPr>
          <w:p w14:paraId="2413D26E" w14:textId="77777777" w:rsidR="0043710B" w:rsidRDefault="0043710B" w:rsidP="00675C93">
            <w:pPr>
              <w:rPr>
                <w:b/>
                <w:lang w:val="en-GB"/>
              </w:rPr>
            </w:pPr>
          </w:p>
        </w:tc>
        <w:tc>
          <w:tcPr>
            <w:tcW w:w="1563" w:type="dxa"/>
            <w:tcBorders>
              <w:top w:val="single" w:sz="12" w:space="0" w:color="000000"/>
              <w:left w:val="nil"/>
              <w:bottom w:val="nil"/>
              <w:right w:val="nil"/>
            </w:tcBorders>
          </w:tcPr>
          <w:p w14:paraId="277C989C" w14:textId="77777777" w:rsidR="0043710B" w:rsidRDefault="0043710B" w:rsidP="00675C93">
            <w:pPr>
              <w:jc w:val="right"/>
              <w:rPr>
                <w:b/>
                <w:lang w:val="en-GB"/>
              </w:rPr>
            </w:pPr>
            <w:r>
              <w:rPr>
                <w:rFonts w:eastAsia="Calibri"/>
                <w:b/>
                <w:lang w:val="en-GB"/>
              </w:rPr>
              <w:t>-£1,040.63</w:t>
            </w:r>
          </w:p>
        </w:tc>
        <w:tc>
          <w:tcPr>
            <w:tcW w:w="1980" w:type="dxa"/>
            <w:tcBorders>
              <w:top w:val="nil"/>
              <w:left w:val="nil"/>
              <w:bottom w:val="single" w:sz="12" w:space="0" w:color="000000"/>
              <w:right w:val="nil"/>
            </w:tcBorders>
          </w:tcPr>
          <w:p w14:paraId="71F7598F" w14:textId="77777777" w:rsidR="0043710B" w:rsidRDefault="0043710B" w:rsidP="00675C93">
            <w:pPr>
              <w:jc w:val="right"/>
              <w:rPr>
                <w:b/>
                <w:lang w:val="en-GB"/>
              </w:rPr>
            </w:pPr>
            <w:r>
              <w:rPr>
                <w:rFonts w:eastAsia="Calibri"/>
                <w:b/>
                <w:lang w:val="en-GB"/>
              </w:rPr>
              <w:t>£15,148.68</w:t>
            </w:r>
          </w:p>
        </w:tc>
      </w:tr>
      <w:tr w:rsidR="0043710B" w14:paraId="05DA74A5" w14:textId="77777777" w:rsidTr="00675C93">
        <w:tc>
          <w:tcPr>
            <w:tcW w:w="6200" w:type="dxa"/>
            <w:tcBorders>
              <w:top w:val="nil"/>
              <w:left w:val="nil"/>
              <w:bottom w:val="nil"/>
              <w:right w:val="nil"/>
            </w:tcBorders>
          </w:tcPr>
          <w:p w14:paraId="0DCD6F37" w14:textId="77777777" w:rsidR="0043710B" w:rsidRDefault="0043710B" w:rsidP="00675C93">
            <w:pPr>
              <w:rPr>
                <w:b/>
                <w:lang w:val="en-GB"/>
              </w:rPr>
            </w:pPr>
          </w:p>
        </w:tc>
        <w:tc>
          <w:tcPr>
            <w:tcW w:w="1563" w:type="dxa"/>
            <w:tcBorders>
              <w:top w:val="nil"/>
              <w:left w:val="nil"/>
              <w:bottom w:val="nil"/>
              <w:right w:val="nil"/>
            </w:tcBorders>
          </w:tcPr>
          <w:p w14:paraId="1D305C83" w14:textId="77777777" w:rsidR="0043710B" w:rsidRDefault="0043710B" w:rsidP="00675C93">
            <w:pPr>
              <w:jc w:val="right"/>
              <w:rPr>
                <w:b/>
                <w:lang w:val="en-GB"/>
              </w:rPr>
            </w:pPr>
          </w:p>
        </w:tc>
        <w:tc>
          <w:tcPr>
            <w:tcW w:w="1980" w:type="dxa"/>
            <w:tcBorders>
              <w:top w:val="single" w:sz="12" w:space="0" w:color="000000"/>
              <w:left w:val="nil"/>
              <w:bottom w:val="nil"/>
              <w:right w:val="nil"/>
            </w:tcBorders>
          </w:tcPr>
          <w:p w14:paraId="6359C4A9" w14:textId="77777777" w:rsidR="0043710B" w:rsidRDefault="0043710B" w:rsidP="00675C93">
            <w:pPr>
              <w:jc w:val="right"/>
              <w:rPr>
                <w:b/>
                <w:lang w:val="en-GB"/>
              </w:rPr>
            </w:pPr>
          </w:p>
        </w:tc>
      </w:tr>
      <w:tr w:rsidR="0043710B" w14:paraId="5EF6B953" w14:textId="77777777" w:rsidTr="00675C93">
        <w:tc>
          <w:tcPr>
            <w:tcW w:w="6200" w:type="dxa"/>
            <w:tcBorders>
              <w:top w:val="nil"/>
              <w:left w:val="nil"/>
              <w:bottom w:val="nil"/>
              <w:right w:val="nil"/>
            </w:tcBorders>
          </w:tcPr>
          <w:p w14:paraId="28B98AFA" w14:textId="77777777" w:rsidR="0043710B" w:rsidRDefault="0043710B" w:rsidP="00675C93">
            <w:pPr>
              <w:rPr>
                <w:b/>
                <w:lang w:val="en-GB"/>
              </w:rPr>
            </w:pPr>
          </w:p>
        </w:tc>
        <w:tc>
          <w:tcPr>
            <w:tcW w:w="1563" w:type="dxa"/>
            <w:tcBorders>
              <w:top w:val="nil"/>
              <w:left w:val="nil"/>
              <w:bottom w:val="nil"/>
              <w:right w:val="nil"/>
            </w:tcBorders>
          </w:tcPr>
          <w:p w14:paraId="711552AA" w14:textId="77777777" w:rsidR="0043710B" w:rsidRDefault="0043710B" w:rsidP="00675C93">
            <w:pPr>
              <w:jc w:val="right"/>
              <w:rPr>
                <w:b/>
                <w:lang w:val="en-GB"/>
              </w:rPr>
            </w:pPr>
          </w:p>
        </w:tc>
        <w:tc>
          <w:tcPr>
            <w:tcW w:w="1980" w:type="dxa"/>
            <w:tcBorders>
              <w:top w:val="nil"/>
              <w:left w:val="nil"/>
              <w:bottom w:val="nil"/>
              <w:right w:val="nil"/>
            </w:tcBorders>
          </w:tcPr>
          <w:p w14:paraId="5A11264A" w14:textId="77777777" w:rsidR="0043710B" w:rsidRDefault="0043710B" w:rsidP="00675C93">
            <w:pPr>
              <w:jc w:val="right"/>
              <w:rPr>
                <w:b/>
                <w:u w:val="single"/>
                <w:lang w:val="en-GB"/>
              </w:rPr>
            </w:pPr>
          </w:p>
        </w:tc>
      </w:tr>
      <w:tr w:rsidR="0043710B" w14:paraId="1CE5E02B" w14:textId="77777777" w:rsidTr="00675C93">
        <w:tc>
          <w:tcPr>
            <w:tcW w:w="6200" w:type="dxa"/>
            <w:tcBorders>
              <w:top w:val="nil"/>
              <w:left w:val="nil"/>
              <w:bottom w:val="nil"/>
              <w:right w:val="nil"/>
            </w:tcBorders>
          </w:tcPr>
          <w:p w14:paraId="3A309A31" w14:textId="77777777" w:rsidR="0043710B" w:rsidRDefault="0043710B" w:rsidP="00675C93">
            <w:pPr>
              <w:rPr>
                <w:b/>
                <w:lang w:val="en-GB"/>
              </w:rPr>
            </w:pPr>
            <w:r>
              <w:rPr>
                <w:rFonts w:eastAsia="Calibri"/>
                <w:b/>
                <w:sz w:val="28"/>
                <w:szCs w:val="28"/>
                <w:u w:val="single"/>
                <w:lang w:val="en-GB"/>
              </w:rPr>
              <w:t>Monies Held in Trust</w:t>
            </w:r>
          </w:p>
        </w:tc>
        <w:tc>
          <w:tcPr>
            <w:tcW w:w="1563" w:type="dxa"/>
            <w:tcBorders>
              <w:top w:val="nil"/>
              <w:left w:val="nil"/>
              <w:bottom w:val="nil"/>
              <w:right w:val="nil"/>
            </w:tcBorders>
          </w:tcPr>
          <w:p w14:paraId="759818FF" w14:textId="77777777" w:rsidR="0043710B" w:rsidRDefault="0043710B" w:rsidP="00675C93">
            <w:pPr>
              <w:jc w:val="right"/>
              <w:rPr>
                <w:b/>
                <w:lang w:val="en-GB"/>
              </w:rPr>
            </w:pPr>
          </w:p>
        </w:tc>
        <w:tc>
          <w:tcPr>
            <w:tcW w:w="1980" w:type="dxa"/>
            <w:tcBorders>
              <w:top w:val="nil"/>
              <w:left w:val="nil"/>
              <w:bottom w:val="nil"/>
              <w:right w:val="nil"/>
            </w:tcBorders>
          </w:tcPr>
          <w:p w14:paraId="6703EE9D" w14:textId="77777777" w:rsidR="0043710B" w:rsidRDefault="0043710B" w:rsidP="00675C93">
            <w:pPr>
              <w:jc w:val="right"/>
              <w:rPr>
                <w:b/>
                <w:u w:val="single"/>
                <w:lang w:val="en-GB"/>
              </w:rPr>
            </w:pPr>
          </w:p>
        </w:tc>
      </w:tr>
      <w:tr w:rsidR="0043710B" w14:paraId="33552D54" w14:textId="77777777" w:rsidTr="00675C93">
        <w:tc>
          <w:tcPr>
            <w:tcW w:w="6200" w:type="dxa"/>
            <w:tcBorders>
              <w:top w:val="nil"/>
              <w:left w:val="nil"/>
              <w:bottom w:val="nil"/>
              <w:right w:val="nil"/>
            </w:tcBorders>
          </w:tcPr>
          <w:p w14:paraId="39D59103" w14:textId="77777777" w:rsidR="0043710B" w:rsidRDefault="0043710B" w:rsidP="00675C93">
            <w:pPr>
              <w:rPr>
                <w:b/>
                <w:sz w:val="28"/>
                <w:szCs w:val="28"/>
                <w:lang w:val="en-GB"/>
              </w:rPr>
            </w:pPr>
            <w:r>
              <w:rPr>
                <w:rFonts w:eastAsia="Calibri"/>
                <w:b/>
                <w:lang w:val="en-GB"/>
              </w:rPr>
              <w:t>Fife Council CRF (Allotment &amp; Wetland Park Project)</w:t>
            </w:r>
          </w:p>
        </w:tc>
        <w:tc>
          <w:tcPr>
            <w:tcW w:w="1563" w:type="dxa"/>
            <w:tcBorders>
              <w:top w:val="nil"/>
              <w:left w:val="nil"/>
              <w:bottom w:val="nil"/>
              <w:right w:val="nil"/>
            </w:tcBorders>
          </w:tcPr>
          <w:p w14:paraId="5128ED31" w14:textId="77777777" w:rsidR="0043710B" w:rsidRDefault="0043710B" w:rsidP="00675C93">
            <w:pPr>
              <w:jc w:val="right"/>
              <w:rPr>
                <w:b/>
                <w:lang w:val="en-GB"/>
              </w:rPr>
            </w:pPr>
            <w:r>
              <w:rPr>
                <w:rFonts w:eastAsia="Calibri"/>
                <w:b/>
                <w:lang w:val="en-GB"/>
              </w:rPr>
              <w:t>£5,000.00</w:t>
            </w:r>
          </w:p>
        </w:tc>
        <w:tc>
          <w:tcPr>
            <w:tcW w:w="1980" w:type="dxa"/>
            <w:tcBorders>
              <w:top w:val="nil"/>
              <w:left w:val="nil"/>
              <w:bottom w:val="nil"/>
              <w:right w:val="nil"/>
            </w:tcBorders>
          </w:tcPr>
          <w:p w14:paraId="2A20471F" w14:textId="77777777" w:rsidR="0043710B" w:rsidRDefault="0043710B" w:rsidP="00675C93">
            <w:pPr>
              <w:jc w:val="right"/>
              <w:rPr>
                <w:b/>
                <w:u w:val="single"/>
                <w:lang w:val="en-GB"/>
              </w:rPr>
            </w:pPr>
          </w:p>
        </w:tc>
      </w:tr>
      <w:tr w:rsidR="0043710B" w14:paraId="28C3363B" w14:textId="77777777" w:rsidTr="00675C93">
        <w:tc>
          <w:tcPr>
            <w:tcW w:w="6200" w:type="dxa"/>
            <w:tcBorders>
              <w:top w:val="nil"/>
              <w:left w:val="nil"/>
              <w:bottom w:val="nil"/>
              <w:right w:val="nil"/>
            </w:tcBorders>
          </w:tcPr>
          <w:p w14:paraId="65B8CAC7" w14:textId="77777777" w:rsidR="0043710B" w:rsidRDefault="0043710B" w:rsidP="00675C93">
            <w:pPr>
              <w:rPr>
                <w:b/>
                <w:lang w:val="en-GB"/>
              </w:rPr>
            </w:pPr>
            <w:r>
              <w:rPr>
                <w:rFonts w:eastAsia="Calibri"/>
                <w:b/>
                <w:lang w:val="en-GB"/>
              </w:rPr>
              <w:t>Dunfermline &amp; West Fife Rights of Way</w:t>
            </w:r>
          </w:p>
        </w:tc>
        <w:tc>
          <w:tcPr>
            <w:tcW w:w="1563" w:type="dxa"/>
            <w:tcBorders>
              <w:top w:val="nil"/>
              <w:left w:val="nil"/>
              <w:bottom w:val="nil"/>
              <w:right w:val="nil"/>
            </w:tcBorders>
          </w:tcPr>
          <w:p w14:paraId="7D481745" w14:textId="77777777" w:rsidR="0043710B" w:rsidRDefault="0043710B" w:rsidP="00675C93">
            <w:pPr>
              <w:jc w:val="right"/>
              <w:rPr>
                <w:b/>
                <w:lang w:val="en-GB"/>
              </w:rPr>
            </w:pPr>
            <w:r>
              <w:rPr>
                <w:rFonts w:eastAsia="Calibri"/>
                <w:b/>
                <w:lang w:val="en-GB"/>
              </w:rPr>
              <w:t>£1,918.99</w:t>
            </w:r>
          </w:p>
        </w:tc>
        <w:tc>
          <w:tcPr>
            <w:tcW w:w="1980" w:type="dxa"/>
            <w:tcBorders>
              <w:top w:val="nil"/>
              <w:left w:val="nil"/>
              <w:bottom w:val="nil"/>
              <w:right w:val="nil"/>
            </w:tcBorders>
          </w:tcPr>
          <w:p w14:paraId="51B1B03F" w14:textId="77777777" w:rsidR="0043710B" w:rsidRDefault="0043710B" w:rsidP="00675C93">
            <w:pPr>
              <w:jc w:val="right"/>
              <w:rPr>
                <w:b/>
                <w:lang w:val="en-GB"/>
              </w:rPr>
            </w:pPr>
            <w:r>
              <w:rPr>
                <w:rFonts w:eastAsia="Calibri"/>
                <w:b/>
                <w:lang w:val="en-GB"/>
              </w:rPr>
              <w:t>(-£550.00)</w:t>
            </w:r>
          </w:p>
        </w:tc>
      </w:tr>
      <w:tr w:rsidR="0043710B" w14:paraId="0AE59C6A" w14:textId="77777777" w:rsidTr="00675C93">
        <w:tc>
          <w:tcPr>
            <w:tcW w:w="6200" w:type="dxa"/>
            <w:tcBorders>
              <w:top w:val="nil"/>
              <w:left w:val="nil"/>
              <w:bottom w:val="nil"/>
              <w:right w:val="nil"/>
            </w:tcBorders>
          </w:tcPr>
          <w:p w14:paraId="64044B00" w14:textId="77777777" w:rsidR="0043710B" w:rsidRDefault="0043710B" w:rsidP="00675C93">
            <w:pPr>
              <w:rPr>
                <w:b/>
                <w:lang w:val="en-GB"/>
              </w:rPr>
            </w:pPr>
            <w:r>
              <w:rPr>
                <w:rFonts w:eastAsia="Calibri"/>
                <w:b/>
                <w:lang w:val="en-GB"/>
              </w:rPr>
              <w:t>CREATE (Funds for Surface Renewal)</w:t>
            </w:r>
          </w:p>
        </w:tc>
        <w:tc>
          <w:tcPr>
            <w:tcW w:w="1563" w:type="dxa"/>
            <w:tcBorders>
              <w:top w:val="nil"/>
              <w:left w:val="nil"/>
              <w:bottom w:val="nil"/>
              <w:right w:val="nil"/>
            </w:tcBorders>
          </w:tcPr>
          <w:p w14:paraId="13BE297A" w14:textId="77777777" w:rsidR="0043710B" w:rsidRDefault="0043710B" w:rsidP="00675C93">
            <w:pPr>
              <w:jc w:val="right"/>
              <w:rPr>
                <w:b/>
                <w:lang w:val="en-GB"/>
              </w:rPr>
            </w:pPr>
            <w:r>
              <w:rPr>
                <w:rFonts w:eastAsia="Calibri"/>
                <w:b/>
                <w:lang w:val="en-GB"/>
              </w:rPr>
              <w:t>£2,309.46</w:t>
            </w:r>
          </w:p>
        </w:tc>
        <w:tc>
          <w:tcPr>
            <w:tcW w:w="1980" w:type="dxa"/>
            <w:tcBorders>
              <w:top w:val="nil"/>
              <w:left w:val="nil"/>
              <w:bottom w:val="nil"/>
              <w:right w:val="nil"/>
            </w:tcBorders>
          </w:tcPr>
          <w:p w14:paraId="0149E512" w14:textId="77777777" w:rsidR="0043710B" w:rsidRDefault="0043710B" w:rsidP="00675C93">
            <w:pPr>
              <w:jc w:val="right"/>
              <w:rPr>
                <w:b/>
                <w:u w:val="single"/>
                <w:lang w:val="en-GB"/>
              </w:rPr>
            </w:pPr>
          </w:p>
        </w:tc>
      </w:tr>
      <w:tr w:rsidR="0043710B" w14:paraId="247C45C0" w14:textId="77777777" w:rsidTr="00675C93">
        <w:tc>
          <w:tcPr>
            <w:tcW w:w="6200" w:type="dxa"/>
            <w:tcBorders>
              <w:top w:val="nil"/>
              <w:left w:val="nil"/>
              <w:bottom w:val="nil"/>
              <w:right w:val="nil"/>
            </w:tcBorders>
          </w:tcPr>
          <w:p w14:paraId="25AE3CD1" w14:textId="77777777" w:rsidR="0043710B" w:rsidRDefault="0043710B" w:rsidP="00675C93">
            <w:pPr>
              <w:rPr>
                <w:b/>
                <w:color w:val="000000" w:themeColor="text1"/>
                <w:lang w:val="en-GB"/>
              </w:rPr>
            </w:pPr>
            <w:r>
              <w:rPr>
                <w:rFonts w:eastAsia="Calibri"/>
                <w:b/>
                <w:color w:val="000000" w:themeColor="text1"/>
                <w:lang w:val="en-GB"/>
              </w:rPr>
              <w:t>Rotary Donation for Bird &amp; Bat boxes *</w:t>
            </w:r>
          </w:p>
        </w:tc>
        <w:tc>
          <w:tcPr>
            <w:tcW w:w="1563" w:type="dxa"/>
            <w:tcBorders>
              <w:top w:val="nil"/>
              <w:left w:val="nil"/>
              <w:bottom w:val="nil"/>
              <w:right w:val="nil"/>
            </w:tcBorders>
          </w:tcPr>
          <w:p w14:paraId="285FE6A5" w14:textId="77777777" w:rsidR="0043710B" w:rsidRDefault="0043710B" w:rsidP="00675C93">
            <w:pPr>
              <w:jc w:val="right"/>
              <w:rPr>
                <w:b/>
                <w:color w:val="000000" w:themeColor="text1"/>
                <w:lang w:val="en-GB"/>
              </w:rPr>
            </w:pPr>
            <w:r>
              <w:rPr>
                <w:rFonts w:eastAsia="Calibri"/>
                <w:b/>
                <w:color w:val="000000" w:themeColor="text1"/>
                <w:lang w:val="en-GB"/>
              </w:rPr>
              <w:t>£500.00</w:t>
            </w:r>
          </w:p>
        </w:tc>
        <w:tc>
          <w:tcPr>
            <w:tcW w:w="1980" w:type="dxa"/>
            <w:tcBorders>
              <w:top w:val="nil"/>
              <w:left w:val="nil"/>
              <w:bottom w:val="nil"/>
              <w:right w:val="nil"/>
            </w:tcBorders>
          </w:tcPr>
          <w:p w14:paraId="0220196E" w14:textId="77777777" w:rsidR="0043710B" w:rsidRPr="005426F5" w:rsidRDefault="0043710B" w:rsidP="00675C93">
            <w:pPr>
              <w:jc w:val="right"/>
              <w:rPr>
                <w:b/>
                <w:lang w:val="en-GB"/>
              </w:rPr>
            </w:pPr>
          </w:p>
        </w:tc>
      </w:tr>
      <w:tr w:rsidR="0043710B" w14:paraId="61BF8397" w14:textId="77777777" w:rsidTr="00675C93">
        <w:tc>
          <w:tcPr>
            <w:tcW w:w="6200" w:type="dxa"/>
            <w:tcBorders>
              <w:top w:val="nil"/>
              <w:left w:val="nil"/>
              <w:bottom w:val="nil"/>
              <w:right w:val="nil"/>
            </w:tcBorders>
          </w:tcPr>
          <w:p w14:paraId="4E8C9C19" w14:textId="77777777" w:rsidR="0043710B" w:rsidRDefault="0043710B" w:rsidP="00675C93">
            <w:pPr>
              <w:rPr>
                <w:b/>
                <w:color w:val="000000" w:themeColor="text1"/>
                <w:lang w:val="en-GB"/>
              </w:rPr>
            </w:pPr>
            <w:r>
              <w:rPr>
                <w:rFonts w:eastAsia="Calibri"/>
                <w:b/>
                <w:color w:val="000000" w:themeColor="text1"/>
                <w:lang w:val="en-GB"/>
              </w:rPr>
              <w:t>Crossford Chronicle Printing</w:t>
            </w:r>
          </w:p>
        </w:tc>
        <w:tc>
          <w:tcPr>
            <w:tcW w:w="1563" w:type="dxa"/>
            <w:tcBorders>
              <w:top w:val="nil"/>
              <w:left w:val="nil"/>
              <w:bottom w:val="single" w:sz="12" w:space="0" w:color="000000"/>
              <w:right w:val="nil"/>
            </w:tcBorders>
          </w:tcPr>
          <w:p w14:paraId="034D4CE8" w14:textId="77777777" w:rsidR="0043710B" w:rsidRDefault="0043710B" w:rsidP="00675C93">
            <w:pPr>
              <w:jc w:val="right"/>
              <w:rPr>
                <w:b/>
                <w:color w:val="000000" w:themeColor="text1"/>
                <w:lang w:val="en-GB"/>
              </w:rPr>
            </w:pPr>
            <w:r>
              <w:rPr>
                <w:rFonts w:eastAsia="Calibri"/>
                <w:b/>
                <w:color w:val="000000" w:themeColor="text1"/>
                <w:lang w:val="en-GB"/>
              </w:rPr>
              <w:t>£600.00</w:t>
            </w:r>
          </w:p>
        </w:tc>
        <w:tc>
          <w:tcPr>
            <w:tcW w:w="1980" w:type="dxa"/>
            <w:tcBorders>
              <w:top w:val="nil"/>
              <w:left w:val="nil"/>
              <w:bottom w:val="nil"/>
              <w:right w:val="nil"/>
            </w:tcBorders>
          </w:tcPr>
          <w:p w14:paraId="478C0598" w14:textId="77777777" w:rsidR="0043710B" w:rsidRDefault="0043710B" w:rsidP="00675C93">
            <w:pPr>
              <w:jc w:val="right"/>
              <w:rPr>
                <w:b/>
                <w:u w:val="single"/>
                <w:lang w:val="en-GB"/>
              </w:rPr>
            </w:pPr>
          </w:p>
        </w:tc>
      </w:tr>
      <w:tr w:rsidR="0043710B" w14:paraId="296D808A" w14:textId="77777777" w:rsidTr="00675C93">
        <w:tc>
          <w:tcPr>
            <w:tcW w:w="6200" w:type="dxa"/>
            <w:tcBorders>
              <w:top w:val="nil"/>
              <w:left w:val="nil"/>
              <w:bottom w:val="nil"/>
              <w:right w:val="nil"/>
            </w:tcBorders>
          </w:tcPr>
          <w:p w14:paraId="0B2833DE" w14:textId="77777777" w:rsidR="0043710B" w:rsidRDefault="0043710B" w:rsidP="00675C93">
            <w:pPr>
              <w:rPr>
                <w:b/>
                <w:color w:val="FF0000"/>
                <w:lang w:val="en-GB"/>
              </w:rPr>
            </w:pPr>
          </w:p>
        </w:tc>
        <w:tc>
          <w:tcPr>
            <w:tcW w:w="1563" w:type="dxa"/>
            <w:tcBorders>
              <w:top w:val="single" w:sz="12" w:space="0" w:color="000000"/>
              <w:left w:val="nil"/>
              <w:bottom w:val="nil"/>
              <w:right w:val="nil"/>
            </w:tcBorders>
          </w:tcPr>
          <w:p w14:paraId="205A705E" w14:textId="77777777" w:rsidR="0043710B" w:rsidRDefault="0043710B" w:rsidP="00675C93">
            <w:pPr>
              <w:jc w:val="right"/>
              <w:rPr>
                <w:b/>
                <w:color w:val="FF0000"/>
                <w:lang w:val="en-GB"/>
              </w:rPr>
            </w:pPr>
            <w:r>
              <w:rPr>
                <w:rFonts w:eastAsia="Calibri"/>
                <w:b/>
                <w:lang w:val="en-GB"/>
              </w:rPr>
              <w:t>-£10,328.45</w:t>
            </w:r>
          </w:p>
        </w:tc>
        <w:tc>
          <w:tcPr>
            <w:tcW w:w="1980" w:type="dxa"/>
            <w:tcBorders>
              <w:top w:val="nil"/>
              <w:left w:val="nil"/>
              <w:bottom w:val="single" w:sz="12" w:space="0" w:color="000000"/>
              <w:right w:val="nil"/>
            </w:tcBorders>
          </w:tcPr>
          <w:p w14:paraId="489579C6" w14:textId="77777777" w:rsidR="0043710B" w:rsidRDefault="0043710B" w:rsidP="00675C93">
            <w:pPr>
              <w:jc w:val="right"/>
              <w:rPr>
                <w:b/>
                <w:u w:val="single"/>
                <w:lang w:val="en-GB"/>
              </w:rPr>
            </w:pPr>
            <w:r>
              <w:rPr>
                <w:rFonts w:eastAsia="Calibri"/>
                <w:b/>
                <w:lang w:val="en-GB"/>
              </w:rPr>
              <w:t>£4,820.23</w:t>
            </w:r>
          </w:p>
        </w:tc>
      </w:tr>
      <w:tr w:rsidR="0043710B" w14:paraId="309B93F2" w14:textId="77777777" w:rsidTr="00675C93">
        <w:tc>
          <w:tcPr>
            <w:tcW w:w="6200" w:type="dxa"/>
            <w:tcBorders>
              <w:top w:val="nil"/>
              <w:left w:val="nil"/>
              <w:bottom w:val="nil"/>
              <w:right w:val="nil"/>
            </w:tcBorders>
          </w:tcPr>
          <w:p w14:paraId="68E8FF47" w14:textId="77777777" w:rsidR="0043710B" w:rsidRDefault="0043710B" w:rsidP="00675C93">
            <w:pPr>
              <w:rPr>
                <w:b/>
                <w:lang w:val="en-GB"/>
              </w:rPr>
            </w:pPr>
          </w:p>
        </w:tc>
        <w:tc>
          <w:tcPr>
            <w:tcW w:w="1563" w:type="dxa"/>
            <w:tcBorders>
              <w:top w:val="nil"/>
              <w:left w:val="nil"/>
              <w:bottom w:val="nil"/>
              <w:right w:val="nil"/>
            </w:tcBorders>
          </w:tcPr>
          <w:p w14:paraId="4D963C21" w14:textId="77777777" w:rsidR="0043710B" w:rsidRDefault="0043710B" w:rsidP="00675C93">
            <w:pPr>
              <w:jc w:val="right"/>
              <w:rPr>
                <w:b/>
                <w:u w:val="single"/>
                <w:lang w:val="en-GB"/>
              </w:rPr>
            </w:pPr>
          </w:p>
        </w:tc>
        <w:tc>
          <w:tcPr>
            <w:tcW w:w="1980" w:type="dxa"/>
            <w:tcBorders>
              <w:top w:val="single" w:sz="12" w:space="0" w:color="000000"/>
              <w:left w:val="nil"/>
              <w:bottom w:val="nil"/>
              <w:right w:val="nil"/>
            </w:tcBorders>
          </w:tcPr>
          <w:p w14:paraId="178DA910" w14:textId="77777777" w:rsidR="0043710B" w:rsidRDefault="0043710B" w:rsidP="00675C93">
            <w:pPr>
              <w:jc w:val="right"/>
              <w:rPr>
                <w:b/>
                <w:lang w:val="en-GB"/>
              </w:rPr>
            </w:pPr>
          </w:p>
        </w:tc>
      </w:tr>
      <w:tr w:rsidR="0043710B" w14:paraId="38E950D4" w14:textId="77777777" w:rsidTr="00675C93">
        <w:tc>
          <w:tcPr>
            <w:tcW w:w="6200" w:type="dxa"/>
            <w:tcBorders>
              <w:top w:val="nil"/>
              <w:left w:val="nil"/>
              <w:bottom w:val="nil"/>
              <w:right w:val="nil"/>
            </w:tcBorders>
          </w:tcPr>
          <w:p w14:paraId="5B87692E" w14:textId="77777777" w:rsidR="0043710B" w:rsidRDefault="0043710B" w:rsidP="00675C93">
            <w:pPr>
              <w:rPr>
                <w:b/>
                <w:lang w:val="en-GB"/>
              </w:rPr>
            </w:pPr>
          </w:p>
        </w:tc>
        <w:tc>
          <w:tcPr>
            <w:tcW w:w="1563" w:type="dxa"/>
            <w:tcBorders>
              <w:top w:val="nil"/>
              <w:left w:val="nil"/>
              <w:bottom w:val="nil"/>
              <w:right w:val="nil"/>
            </w:tcBorders>
          </w:tcPr>
          <w:p w14:paraId="74DAE160" w14:textId="77777777" w:rsidR="0043710B" w:rsidRDefault="0043710B" w:rsidP="00675C93">
            <w:pPr>
              <w:jc w:val="right"/>
              <w:rPr>
                <w:b/>
                <w:lang w:val="en-GB"/>
              </w:rPr>
            </w:pPr>
          </w:p>
        </w:tc>
        <w:tc>
          <w:tcPr>
            <w:tcW w:w="1980" w:type="dxa"/>
            <w:tcBorders>
              <w:top w:val="nil"/>
              <w:left w:val="nil"/>
              <w:bottom w:val="nil"/>
              <w:right w:val="nil"/>
            </w:tcBorders>
          </w:tcPr>
          <w:p w14:paraId="0C050DA6" w14:textId="77777777" w:rsidR="0043710B" w:rsidRDefault="0043710B" w:rsidP="00675C93">
            <w:pPr>
              <w:jc w:val="right"/>
              <w:rPr>
                <w:b/>
                <w:u w:val="single"/>
                <w:lang w:val="en-GB"/>
              </w:rPr>
            </w:pPr>
          </w:p>
        </w:tc>
      </w:tr>
      <w:tr w:rsidR="0043710B" w14:paraId="179DE3E8" w14:textId="77777777" w:rsidTr="00675C93">
        <w:tc>
          <w:tcPr>
            <w:tcW w:w="6200" w:type="dxa"/>
            <w:tcBorders>
              <w:top w:val="nil"/>
              <w:left w:val="nil"/>
              <w:bottom w:val="nil"/>
              <w:right w:val="nil"/>
            </w:tcBorders>
          </w:tcPr>
          <w:p w14:paraId="69CE9F58" w14:textId="77777777" w:rsidR="0043710B" w:rsidRDefault="0043710B" w:rsidP="00675C93">
            <w:pPr>
              <w:rPr>
                <w:b/>
                <w:lang w:val="en-GB"/>
              </w:rPr>
            </w:pPr>
            <w:r>
              <w:rPr>
                <w:rFonts w:eastAsia="Calibri"/>
                <w:b/>
                <w:sz w:val="28"/>
                <w:szCs w:val="28"/>
                <w:u w:val="single"/>
                <w:lang w:val="en-GB"/>
              </w:rPr>
              <w:t>Community Council Balance</w:t>
            </w:r>
          </w:p>
        </w:tc>
        <w:tc>
          <w:tcPr>
            <w:tcW w:w="1563" w:type="dxa"/>
            <w:tcBorders>
              <w:top w:val="nil"/>
              <w:left w:val="nil"/>
              <w:bottom w:val="nil"/>
              <w:right w:val="nil"/>
            </w:tcBorders>
          </w:tcPr>
          <w:p w14:paraId="36C3D400" w14:textId="77777777" w:rsidR="0043710B" w:rsidRDefault="0043710B" w:rsidP="00675C93">
            <w:pPr>
              <w:jc w:val="right"/>
              <w:rPr>
                <w:b/>
                <w:lang w:val="en-GB"/>
              </w:rPr>
            </w:pPr>
            <w:r>
              <w:rPr>
                <w:rFonts w:eastAsia="Calibri"/>
                <w:b/>
                <w:lang w:val="en-GB"/>
              </w:rPr>
              <w:t>=</w:t>
            </w:r>
          </w:p>
        </w:tc>
        <w:tc>
          <w:tcPr>
            <w:tcW w:w="1980" w:type="dxa"/>
            <w:tcBorders>
              <w:top w:val="nil"/>
              <w:left w:val="nil"/>
              <w:bottom w:val="nil"/>
              <w:right w:val="nil"/>
            </w:tcBorders>
          </w:tcPr>
          <w:p w14:paraId="11A8E675" w14:textId="77777777" w:rsidR="0043710B" w:rsidRDefault="0043710B" w:rsidP="00675C93">
            <w:pPr>
              <w:jc w:val="right"/>
              <w:rPr>
                <w:b/>
                <w:u w:val="single"/>
                <w:lang w:val="en-GB"/>
              </w:rPr>
            </w:pPr>
            <w:r>
              <w:rPr>
                <w:rFonts w:eastAsia="Calibri"/>
                <w:b/>
                <w:sz w:val="28"/>
                <w:szCs w:val="28"/>
                <w:u w:val="single"/>
                <w:lang w:val="en-GB"/>
              </w:rPr>
              <w:t>£4,820.23</w:t>
            </w:r>
          </w:p>
        </w:tc>
      </w:tr>
      <w:tr w:rsidR="0043710B" w14:paraId="1EAD474B" w14:textId="77777777" w:rsidTr="00675C93">
        <w:tc>
          <w:tcPr>
            <w:tcW w:w="6200" w:type="dxa"/>
            <w:tcBorders>
              <w:top w:val="nil"/>
              <w:left w:val="nil"/>
              <w:bottom w:val="nil"/>
              <w:right w:val="nil"/>
            </w:tcBorders>
          </w:tcPr>
          <w:p w14:paraId="1F3D071C" w14:textId="77777777" w:rsidR="0043710B" w:rsidRDefault="0043710B" w:rsidP="00675C93">
            <w:pPr>
              <w:rPr>
                <w:b/>
                <w:lang w:val="en-GB"/>
              </w:rPr>
            </w:pPr>
          </w:p>
        </w:tc>
        <w:tc>
          <w:tcPr>
            <w:tcW w:w="1563" w:type="dxa"/>
            <w:tcBorders>
              <w:top w:val="nil"/>
              <w:left w:val="nil"/>
              <w:bottom w:val="nil"/>
              <w:right w:val="nil"/>
            </w:tcBorders>
          </w:tcPr>
          <w:p w14:paraId="0346901F" w14:textId="77777777" w:rsidR="0043710B" w:rsidRDefault="0043710B" w:rsidP="00675C93">
            <w:pPr>
              <w:jc w:val="right"/>
              <w:rPr>
                <w:b/>
                <w:lang w:val="en-GB"/>
              </w:rPr>
            </w:pPr>
          </w:p>
        </w:tc>
        <w:tc>
          <w:tcPr>
            <w:tcW w:w="1980" w:type="dxa"/>
            <w:tcBorders>
              <w:top w:val="nil"/>
              <w:left w:val="nil"/>
              <w:bottom w:val="nil"/>
              <w:right w:val="nil"/>
            </w:tcBorders>
          </w:tcPr>
          <w:p w14:paraId="4513ABA9" w14:textId="77777777" w:rsidR="0043710B" w:rsidRDefault="0043710B" w:rsidP="00675C93">
            <w:pPr>
              <w:jc w:val="right"/>
              <w:rPr>
                <w:b/>
                <w:u w:val="single"/>
                <w:lang w:val="en-GB"/>
              </w:rPr>
            </w:pPr>
          </w:p>
        </w:tc>
      </w:tr>
      <w:tr w:rsidR="0043710B" w14:paraId="6A0E1764" w14:textId="77777777" w:rsidTr="00675C93">
        <w:tc>
          <w:tcPr>
            <w:tcW w:w="6200" w:type="dxa"/>
            <w:tcBorders>
              <w:top w:val="nil"/>
              <w:left w:val="nil"/>
              <w:bottom w:val="nil"/>
              <w:right w:val="nil"/>
            </w:tcBorders>
          </w:tcPr>
          <w:p w14:paraId="7894CB01" w14:textId="77777777" w:rsidR="0043710B" w:rsidRDefault="0043710B" w:rsidP="00675C93">
            <w:pPr>
              <w:rPr>
                <w:b/>
                <w:sz w:val="28"/>
                <w:szCs w:val="28"/>
                <w:u w:val="single"/>
                <w:lang w:val="en-GB"/>
              </w:rPr>
            </w:pPr>
          </w:p>
        </w:tc>
        <w:tc>
          <w:tcPr>
            <w:tcW w:w="1563" w:type="dxa"/>
            <w:tcBorders>
              <w:top w:val="nil"/>
              <w:left w:val="nil"/>
              <w:bottom w:val="nil"/>
              <w:right w:val="nil"/>
            </w:tcBorders>
          </w:tcPr>
          <w:p w14:paraId="7F3CDF7E" w14:textId="77777777" w:rsidR="0043710B" w:rsidRDefault="0043710B" w:rsidP="00675C93">
            <w:pPr>
              <w:jc w:val="right"/>
              <w:rPr>
                <w:b/>
                <w:lang w:val="en-GB"/>
              </w:rPr>
            </w:pPr>
          </w:p>
        </w:tc>
        <w:tc>
          <w:tcPr>
            <w:tcW w:w="1980" w:type="dxa"/>
            <w:tcBorders>
              <w:top w:val="nil"/>
              <w:left w:val="nil"/>
              <w:bottom w:val="nil"/>
              <w:right w:val="nil"/>
            </w:tcBorders>
          </w:tcPr>
          <w:p w14:paraId="5D56E7F9" w14:textId="77777777" w:rsidR="0043710B" w:rsidRDefault="0043710B" w:rsidP="00675C93">
            <w:pPr>
              <w:jc w:val="right"/>
              <w:rPr>
                <w:b/>
                <w:sz w:val="28"/>
                <w:szCs w:val="28"/>
                <w:u w:val="single"/>
                <w:lang w:val="en-GB"/>
              </w:rPr>
            </w:pPr>
          </w:p>
        </w:tc>
      </w:tr>
      <w:tr w:rsidR="0043710B" w14:paraId="097CD415" w14:textId="77777777" w:rsidTr="00675C93">
        <w:tc>
          <w:tcPr>
            <w:tcW w:w="6200" w:type="dxa"/>
            <w:tcBorders>
              <w:top w:val="nil"/>
              <w:left w:val="nil"/>
              <w:bottom w:val="nil"/>
              <w:right w:val="nil"/>
            </w:tcBorders>
          </w:tcPr>
          <w:p w14:paraId="39A452A9" w14:textId="77777777" w:rsidR="0043710B" w:rsidRDefault="0043710B" w:rsidP="00675C93">
            <w:pPr>
              <w:rPr>
                <w:b/>
                <w:sz w:val="28"/>
                <w:szCs w:val="28"/>
                <w:u w:val="single"/>
                <w:lang w:val="en-GB"/>
              </w:rPr>
            </w:pPr>
            <w:r>
              <w:rPr>
                <w:rFonts w:eastAsia="Calibri"/>
                <w:b/>
                <w:sz w:val="28"/>
                <w:szCs w:val="28"/>
                <w:u w:val="single"/>
                <w:lang w:val="en-GB"/>
              </w:rPr>
              <w:t>Unpresented Transactions</w:t>
            </w:r>
          </w:p>
        </w:tc>
        <w:tc>
          <w:tcPr>
            <w:tcW w:w="1563" w:type="dxa"/>
            <w:tcBorders>
              <w:top w:val="nil"/>
              <w:left w:val="nil"/>
              <w:bottom w:val="nil"/>
              <w:right w:val="nil"/>
            </w:tcBorders>
          </w:tcPr>
          <w:p w14:paraId="7003F67B" w14:textId="77777777" w:rsidR="0043710B" w:rsidRDefault="0043710B" w:rsidP="00675C93">
            <w:pPr>
              <w:jc w:val="right"/>
              <w:rPr>
                <w:b/>
                <w:lang w:val="en-GB"/>
              </w:rPr>
            </w:pPr>
          </w:p>
        </w:tc>
        <w:tc>
          <w:tcPr>
            <w:tcW w:w="1980" w:type="dxa"/>
            <w:tcBorders>
              <w:top w:val="nil"/>
              <w:left w:val="nil"/>
              <w:bottom w:val="nil"/>
              <w:right w:val="nil"/>
            </w:tcBorders>
          </w:tcPr>
          <w:p w14:paraId="6313CBC3" w14:textId="77777777" w:rsidR="0043710B" w:rsidRDefault="0043710B" w:rsidP="00675C93">
            <w:pPr>
              <w:jc w:val="right"/>
              <w:rPr>
                <w:b/>
                <w:sz w:val="28"/>
                <w:szCs w:val="28"/>
                <w:u w:val="single"/>
                <w:lang w:val="en-GB"/>
              </w:rPr>
            </w:pPr>
          </w:p>
        </w:tc>
      </w:tr>
      <w:tr w:rsidR="0043710B" w14:paraId="48736B8F" w14:textId="77777777" w:rsidTr="00675C93">
        <w:tc>
          <w:tcPr>
            <w:tcW w:w="6200" w:type="dxa"/>
            <w:tcBorders>
              <w:top w:val="nil"/>
              <w:left w:val="nil"/>
              <w:bottom w:val="nil"/>
              <w:right w:val="nil"/>
            </w:tcBorders>
          </w:tcPr>
          <w:p w14:paraId="14E0CDBF" w14:textId="77777777" w:rsidR="0043710B" w:rsidRDefault="0043710B" w:rsidP="00675C93">
            <w:pPr>
              <w:tabs>
                <w:tab w:val="left" w:pos="1440"/>
              </w:tabs>
              <w:rPr>
                <w:rFonts w:eastAsia="Calibri"/>
                <w:b/>
                <w:lang w:val="en-GB"/>
              </w:rPr>
            </w:pPr>
            <w:r>
              <w:rPr>
                <w:rFonts w:eastAsia="Calibri"/>
                <w:b/>
                <w:lang w:val="en-GB"/>
              </w:rPr>
              <w:t>Compost Bag x40</w:t>
            </w:r>
          </w:p>
        </w:tc>
        <w:tc>
          <w:tcPr>
            <w:tcW w:w="1563" w:type="dxa"/>
            <w:tcBorders>
              <w:top w:val="nil"/>
              <w:left w:val="nil"/>
              <w:bottom w:val="nil"/>
              <w:right w:val="nil"/>
            </w:tcBorders>
          </w:tcPr>
          <w:p w14:paraId="0F41E0FF" w14:textId="77777777" w:rsidR="0043710B" w:rsidRDefault="0043710B" w:rsidP="00675C93">
            <w:pPr>
              <w:jc w:val="right"/>
              <w:rPr>
                <w:rFonts w:eastAsia="Calibri"/>
                <w:b/>
                <w:lang w:val="en-GB"/>
              </w:rPr>
            </w:pPr>
            <w:r>
              <w:rPr>
                <w:rFonts w:eastAsia="Calibri"/>
                <w:b/>
                <w:lang w:val="en-GB"/>
              </w:rPr>
              <w:t>£324.00</w:t>
            </w:r>
          </w:p>
        </w:tc>
        <w:tc>
          <w:tcPr>
            <w:tcW w:w="1980" w:type="dxa"/>
            <w:tcBorders>
              <w:top w:val="nil"/>
              <w:left w:val="nil"/>
              <w:bottom w:val="nil"/>
              <w:right w:val="nil"/>
            </w:tcBorders>
          </w:tcPr>
          <w:p w14:paraId="6D614A7C" w14:textId="77777777" w:rsidR="0043710B" w:rsidRDefault="0043710B" w:rsidP="00675C93">
            <w:pPr>
              <w:jc w:val="right"/>
              <w:rPr>
                <w:b/>
                <w:sz w:val="28"/>
                <w:szCs w:val="28"/>
                <w:u w:val="single"/>
                <w:lang w:val="en-GB"/>
              </w:rPr>
            </w:pPr>
          </w:p>
        </w:tc>
      </w:tr>
      <w:tr w:rsidR="0043710B" w14:paraId="3CDC7CAA" w14:textId="77777777" w:rsidTr="00675C93">
        <w:tc>
          <w:tcPr>
            <w:tcW w:w="6200" w:type="dxa"/>
            <w:tcBorders>
              <w:top w:val="nil"/>
              <w:left w:val="nil"/>
              <w:bottom w:val="nil"/>
              <w:right w:val="nil"/>
            </w:tcBorders>
          </w:tcPr>
          <w:p w14:paraId="0EF2382D" w14:textId="77777777" w:rsidR="0043710B" w:rsidRDefault="0043710B" w:rsidP="00675C93">
            <w:pPr>
              <w:rPr>
                <w:b/>
                <w:sz w:val="28"/>
                <w:szCs w:val="28"/>
                <w:u w:val="single"/>
                <w:lang w:val="en-GB"/>
              </w:rPr>
            </w:pPr>
            <w:r>
              <w:rPr>
                <w:rFonts w:eastAsia="Calibri"/>
                <w:b/>
                <w:lang w:val="en-GB"/>
              </w:rPr>
              <w:t>Chair Expenses</w:t>
            </w:r>
          </w:p>
        </w:tc>
        <w:tc>
          <w:tcPr>
            <w:tcW w:w="1563" w:type="dxa"/>
            <w:tcBorders>
              <w:top w:val="nil"/>
              <w:left w:val="nil"/>
              <w:bottom w:val="nil"/>
              <w:right w:val="nil"/>
            </w:tcBorders>
          </w:tcPr>
          <w:p w14:paraId="7D61C70C" w14:textId="77777777" w:rsidR="0043710B" w:rsidRDefault="0043710B" w:rsidP="00675C93">
            <w:pPr>
              <w:jc w:val="right"/>
              <w:rPr>
                <w:b/>
                <w:lang w:val="en-GB"/>
              </w:rPr>
            </w:pPr>
            <w:r>
              <w:rPr>
                <w:rFonts w:eastAsia="Calibri"/>
                <w:b/>
                <w:lang w:val="en-GB"/>
              </w:rPr>
              <w:t>£17.89</w:t>
            </w:r>
          </w:p>
        </w:tc>
        <w:tc>
          <w:tcPr>
            <w:tcW w:w="1980" w:type="dxa"/>
            <w:tcBorders>
              <w:top w:val="nil"/>
              <w:left w:val="nil"/>
              <w:bottom w:val="nil"/>
              <w:right w:val="nil"/>
            </w:tcBorders>
          </w:tcPr>
          <w:p w14:paraId="2B1E1A1C" w14:textId="77777777" w:rsidR="0043710B" w:rsidRDefault="0043710B" w:rsidP="00675C93">
            <w:pPr>
              <w:jc w:val="right"/>
              <w:rPr>
                <w:b/>
                <w:sz w:val="28"/>
                <w:szCs w:val="28"/>
                <w:u w:val="single"/>
                <w:lang w:val="en-GB"/>
              </w:rPr>
            </w:pPr>
          </w:p>
        </w:tc>
      </w:tr>
      <w:tr w:rsidR="0043710B" w14:paraId="199E1F61" w14:textId="77777777" w:rsidTr="00675C93">
        <w:tc>
          <w:tcPr>
            <w:tcW w:w="6200" w:type="dxa"/>
            <w:tcBorders>
              <w:top w:val="nil"/>
              <w:left w:val="nil"/>
              <w:bottom w:val="nil"/>
              <w:right w:val="nil"/>
            </w:tcBorders>
          </w:tcPr>
          <w:p w14:paraId="71A74D16" w14:textId="77777777" w:rsidR="0043710B" w:rsidRPr="005426F5" w:rsidRDefault="0043710B" w:rsidP="00675C93">
            <w:pPr>
              <w:rPr>
                <w:rFonts w:eastAsia="Calibri"/>
                <w:b/>
                <w:lang w:val="en-GB"/>
              </w:rPr>
            </w:pPr>
            <w:r w:rsidRPr="005426F5">
              <w:rPr>
                <w:rFonts w:eastAsia="Calibri"/>
                <w:b/>
                <w:lang w:val="en-GB"/>
              </w:rPr>
              <w:t>Bird &amp; Bat Boxes</w:t>
            </w:r>
            <w:r>
              <w:rPr>
                <w:rFonts w:eastAsia="Calibri"/>
                <w:b/>
                <w:lang w:val="en-GB"/>
              </w:rPr>
              <w:t xml:space="preserve"> (Monies Held in Trust)</w:t>
            </w:r>
          </w:p>
        </w:tc>
        <w:tc>
          <w:tcPr>
            <w:tcW w:w="1563" w:type="dxa"/>
            <w:tcBorders>
              <w:top w:val="nil"/>
              <w:left w:val="nil"/>
              <w:bottom w:val="nil"/>
              <w:right w:val="nil"/>
            </w:tcBorders>
          </w:tcPr>
          <w:p w14:paraId="3A454233" w14:textId="77777777" w:rsidR="0043710B" w:rsidRDefault="0043710B" w:rsidP="00675C93">
            <w:pPr>
              <w:jc w:val="right"/>
              <w:rPr>
                <w:rFonts w:eastAsia="Calibri"/>
                <w:b/>
                <w:lang w:val="en-GB"/>
              </w:rPr>
            </w:pPr>
            <w:r>
              <w:rPr>
                <w:rFonts w:eastAsia="Calibri"/>
                <w:b/>
                <w:lang w:val="en-GB"/>
              </w:rPr>
              <w:t>£393.91</w:t>
            </w:r>
          </w:p>
        </w:tc>
        <w:tc>
          <w:tcPr>
            <w:tcW w:w="1980" w:type="dxa"/>
            <w:tcBorders>
              <w:top w:val="nil"/>
              <w:left w:val="nil"/>
              <w:bottom w:val="nil"/>
              <w:right w:val="nil"/>
            </w:tcBorders>
          </w:tcPr>
          <w:p w14:paraId="0E096616" w14:textId="77777777" w:rsidR="0043710B" w:rsidRDefault="0043710B" w:rsidP="00675C93">
            <w:pPr>
              <w:jc w:val="right"/>
              <w:rPr>
                <w:b/>
                <w:sz w:val="28"/>
                <w:szCs w:val="28"/>
                <w:u w:val="single"/>
                <w:lang w:val="en-GB"/>
              </w:rPr>
            </w:pPr>
          </w:p>
        </w:tc>
      </w:tr>
    </w:tbl>
    <w:p w14:paraId="1E5C2D97" w14:textId="6A14D431" w:rsidR="004C6DD9" w:rsidRDefault="004C6DD9" w:rsidP="000E508E">
      <w:pPr>
        <w:spacing w:after="0" w:line="240" w:lineRule="auto"/>
        <w:rPr>
          <w:rFonts w:ascii="Arial" w:eastAsia="Calibri" w:hAnsi="Arial" w:cs="Times New Roman"/>
          <w:kern w:val="0"/>
          <w:sz w:val="24"/>
          <w:szCs w:val="24"/>
          <w:lang w:val="en-US" w:bidi="en-US"/>
          <w14:ligatures w14:val="none"/>
        </w:rPr>
      </w:pPr>
    </w:p>
    <w:p w14:paraId="066F4679" w14:textId="2FBCED59" w:rsidR="002451B7" w:rsidRPr="00AA4097" w:rsidRDefault="00123E54" w:rsidP="00AA4097">
      <w:pPr>
        <w:spacing w:after="0" w:line="240" w:lineRule="auto"/>
        <w:rPr>
          <w:rFonts w:ascii="Arial" w:eastAsia="Calibri" w:hAnsi="Arial" w:cs="Times New Roman"/>
          <w:kern w:val="0"/>
          <w:sz w:val="24"/>
          <w:szCs w:val="24"/>
          <w:lang w:val="en-US" w:bidi="en-US"/>
          <w14:ligatures w14:val="none"/>
        </w:rPr>
      </w:pPr>
      <w:r>
        <w:rPr>
          <w:rFonts w:ascii="Arial" w:eastAsia="Calibri" w:hAnsi="Arial" w:cs="Times New Roman"/>
          <w:kern w:val="0"/>
          <w:sz w:val="24"/>
          <w:szCs w:val="24"/>
          <w:lang w:val="en-US" w:bidi="en-US"/>
          <w14:ligatures w14:val="none"/>
        </w:rPr>
        <w:t xml:space="preserve"> </w:t>
      </w:r>
    </w:p>
    <w:p w14:paraId="19A8B02B" w14:textId="1E98DF15" w:rsidR="00B271FD" w:rsidRDefault="00AA4097" w:rsidP="00B271FD">
      <w:pPr>
        <w:rPr>
          <w:rFonts w:ascii="Arial" w:hAnsi="Arial" w:cs="Arial"/>
          <w:b/>
          <w:bCs/>
          <w:sz w:val="24"/>
          <w:szCs w:val="24"/>
        </w:rPr>
      </w:pPr>
      <w:r>
        <w:rPr>
          <w:rFonts w:ascii="Arial" w:hAnsi="Arial" w:cs="Arial"/>
          <w:b/>
          <w:bCs/>
          <w:sz w:val="24"/>
          <w:szCs w:val="24"/>
        </w:rPr>
        <w:t>7</w:t>
      </w:r>
      <w:r w:rsidR="00B271FD">
        <w:rPr>
          <w:rFonts w:ascii="Arial" w:hAnsi="Arial" w:cs="Arial"/>
          <w:b/>
          <w:bCs/>
          <w:sz w:val="24"/>
          <w:szCs w:val="24"/>
        </w:rPr>
        <w:t>.  COMMUNITY COUNCIL WEBSITE</w:t>
      </w:r>
    </w:p>
    <w:p w14:paraId="6506659D" w14:textId="30FCADC9" w:rsidR="00BB457F" w:rsidRDefault="00B271FD" w:rsidP="00B271FD">
      <w:pPr>
        <w:rPr>
          <w:rFonts w:ascii="Arial" w:hAnsi="Arial" w:cs="Arial"/>
          <w:sz w:val="24"/>
          <w:szCs w:val="24"/>
        </w:rPr>
      </w:pPr>
      <w:r w:rsidRPr="00874A30">
        <w:rPr>
          <w:rFonts w:ascii="Arial" w:hAnsi="Arial" w:cs="Arial"/>
          <w:sz w:val="24"/>
          <w:szCs w:val="24"/>
          <w:u w:val="single"/>
        </w:rPr>
        <w:t>J Lauchlan</w:t>
      </w:r>
      <w:r>
        <w:rPr>
          <w:rFonts w:ascii="Arial" w:hAnsi="Arial" w:cs="Arial"/>
          <w:sz w:val="24"/>
          <w:szCs w:val="24"/>
        </w:rPr>
        <w:t xml:space="preserve"> </w:t>
      </w:r>
      <w:r w:rsidR="00904F19">
        <w:rPr>
          <w:rFonts w:ascii="Arial" w:hAnsi="Arial" w:cs="Arial"/>
          <w:sz w:val="24"/>
          <w:szCs w:val="24"/>
        </w:rPr>
        <w:t xml:space="preserve">and </w:t>
      </w:r>
      <w:r w:rsidR="00762008" w:rsidRPr="00904F19">
        <w:rPr>
          <w:rFonts w:ascii="Arial" w:hAnsi="Arial" w:cs="Arial"/>
          <w:sz w:val="24"/>
          <w:szCs w:val="24"/>
          <w:u w:val="single"/>
        </w:rPr>
        <w:t>V Carr</w:t>
      </w:r>
      <w:r w:rsidR="00762008">
        <w:rPr>
          <w:rFonts w:ascii="Arial" w:hAnsi="Arial" w:cs="Arial"/>
          <w:sz w:val="24"/>
          <w:szCs w:val="24"/>
        </w:rPr>
        <w:t xml:space="preserve"> to update CCC</w:t>
      </w:r>
      <w:r>
        <w:rPr>
          <w:rFonts w:ascii="Arial" w:hAnsi="Arial" w:cs="Arial"/>
          <w:sz w:val="24"/>
          <w:szCs w:val="24"/>
        </w:rPr>
        <w:t xml:space="preserve"> website. </w:t>
      </w:r>
    </w:p>
    <w:p w14:paraId="50E3E111" w14:textId="77777777" w:rsidR="003334A5" w:rsidRDefault="003334A5" w:rsidP="00B271FD">
      <w:pPr>
        <w:rPr>
          <w:rFonts w:ascii="Arial" w:hAnsi="Arial" w:cs="Arial"/>
          <w:sz w:val="24"/>
          <w:szCs w:val="24"/>
        </w:rPr>
      </w:pPr>
    </w:p>
    <w:p w14:paraId="0354AFA2" w14:textId="56BE2E8A" w:rsidR="00B271FD" w:rsidRDefault="003334A5" w:rsidP="00B271FD">
      <w:pPr>
        <w:rPr>
          <w:rFonts w:ascii="Arial" w:hAnsi="Arial" w:cs="Arial"/>
          <w:b/>
          <w:bCs/>
          <w:sz w:val="24"/>
          <w:szCs w:val="24"/>
        </w:rPr>
      </w:pPr>
      <w:r>
        <w:rPr>
          <w:rFonts w:ascii="Arial" w:hAnsi="Arial" w:cs="Arial"/>
          <w:b/>
          <w:bCs/>
          <w:sz w:val="24"/>
          <w:szCs w:val="24"/>
        </w:rPr>
        <w:t>8</w:t>
      </w:r>
      <w:r w:rsidR="00B271FD" w:rsidRPr="008D4F2F">
        <w:rPr>
          <w:rFonts w:ascii="Arial" w:hAnsi="Arial" w:cs="Arial"/>
          <w:b/>
          <w:bCs/>
          <w:sz w:val="24"/>
          <w:szCs w:val="24"/>
        </w:rPr>
        <w:t xml:space="preserve">. </w:t>
      </w:r>
      <w:r w:rsidR="00B271FD">
        <w:rPr>
          <w:rFonts w:ascii="Arial" w:hAnsi="Arial" w:cs="Arial"/>
          <w:b/>
          <w:bCs/>
          <w:sz w:val="24"/>
          <w:szCs w:val="24"/>
        </w:rPr>
        <w:t>LOCAL PLACE PLAN</w:t>
      </w:r>
    </w:p>
    <w:p w14:paraId="6701C2DA" w14:textId="5F98FF22" w:rsidR="00B271FD" w:rsidRDefault="003334A5" w:rsidP="00B271FD">
      <w:pPr>
        <w:rPr>
          <w:rFonts w:ascii="Arial" w:hAnsi="Arial" w:cs="Arial"/>
          <w:sz w:val="24"/>
          <w:szCs w:val="24"/>
        </w:rPr>
      </w:pPr>
      <w:r>
        <w:rPr>
          <w:rFonts w:ascii="Arial" w:hAnsi="Arial" w:cs="Arial"/>
          <w:sz w:val="24"/>
          <w:szCs w:val="24"/>
        </w:rPr>
        <w:t xml:space="preserve">A Rintoul is still waiting to hear </w:t>
      </w:r>
      <w:r w:rsidR="004F09DF">
        <w:rPr>
          <w:rFonts w:ascii="Arial" w:hAnsi="Arial" w:cs="Arial"/>
          <w:sz w:val="24"/>
          <w:szCs w:val="24"/>
        </w:rPr>
        <w:t xml:space="preserve">from the Chair of the School Parent Council regarding their preferences for any new Nursery building. </w:t>
      </w:r>
      <w:r w:rsidR="004123E8">
        <w:rPr>
          <w:rFonts w:ascii="Arial" w:hAnsi="Arial" w:cs="Arial"/>
          <w:sz w:val="24"/>
          <w:szCs w:val="24"/>
        </w:rPr>
        <w:t>He does not expect to hear until schools are back and the Council meets again.</w:t>
      </w:r>
    </w:p>
    <w:p w14:paraId="615DCE26" w14:textId="77777777" w:rsidR="00A16FE7" w:rsidRPr="00D3568B" w:rsidRDefault="00A16FE7" w:rsidP="00B271FD">
      <w:pPr>
        <w:rPr>
          <w:rFonts w:ascii="Arial" w:hAnsi="Arial" w:cs="Arial"/>
          <w:sz w:val="24"/>
          <w:szCs w:val="24"/>
        </w:rPr>
      </w:pPr>
    </w:p>
    <w:p w14:paraId="78C93236" w14:textId="3BF921F8" w:rsidR="00B271FD" w:rsidRPr="007E17EF" w:rsidRDefault="00A16FE7" w:rsidP="00B271FD">
      <w:pPr>
        <w:rPr>
          <w:rFonts w:ascii="Arial" w:hAnsi="Arial" w:cs="Arial"/>
          <w:b/>
          <w:bCs/>
          <w:sz w:val="24"/>
          <w:szCs w:val="24"/>
        </w:rPr>
      </w:pPr>
      <w:r>
        <w:rPr>
          <w:rFonts w:ascii="Arial" w:hAnsi="Arial" w:cs="Arial"/>
          <w:b/>
          <w:bCs/>
          <w:sz w:val="24"/>
          <w:szCs w:val="24"/>
        </w:rPr>
        <w:lastRenderedPageBreak/>
        <w:t>9</w:t>
      </w:r>
      <w:r w:rsidR="00B271FD">
        <w:rPr>
          <w:rFonts w:ascii="Arial" w:hAnsi="Arial" w:cs="Arial"/>
          <w:b/>
          <w:bCs/>
          <w:sz w:val="24"/>
          <w:szCs w:val="24"/>
        </w:rPr>
        <w:t>. CROSSFORD CHRONICLE</w:t>
      </w:r>
      <w:r w:rsidR="00B271FD" w:rsidRPr="008D4F2F">
        <w:rPr>
          <w:rFonts w:ascii="Arial" w:hAnsi="Arial" w:cs="Arial"/>
          <w:b/>
          <w:bCs/>
          <w:sz w:val="24"/>
          <w:szCs w:val="24"/>
        </w:rPr>
        <w:t xml:space="preserve"> REPOR</w:t>
      </w:r>
      <w:r w:rsidR="007E17EF">
        <w:rPr>
          <w:rFonts w:ascii="Arial" w:hAnsi="Arial" w:cs="Arial"/>
          <w:b/>
          <w:bCs/>
          <w:sz w:val="24"/>
          <w:szCs w:val="24"/>
        </w:rPr>
        <w:t>T</w:t>
      </w:r>
    </w:p>
    <w:p w14:paraId="38688E13" w14:textId="613FAF42" w:rsidR="009D6F47" w:rsidRDefault="00FD0CEA" w:rsidP="00B271FD">
      <w:pPr>
        <w:rPr>
          <w:rFonts w:ascii="Arial" w:hAnsi="Arial" w:cs="Arial"/>
          <w:sz w:val="24"/>
          <w:szCs w:val="24"/>
        </w:rPr>
      </w:pPr>
      <w:r w:rsidRPr="009D6F47">
        <w:rPr>
          <w:rFonts w:ascii="Arial" w:hAnsi="Arial" w:cs="Arial"/>
          <w:sz w:val="24"/>
          <w:szCs w:val="24"/>
        </w:rPr>
        <w:t>Due to the</w:t>
      </w:r>
      <w:r>
        <w:rPr>
          <w:rFonts w:ascii="Arial" w:hAnsi="Arial" w:cs="Arial"/>
          <w:sz w:val="24"/>
          <w:szCs w:val="24"/>
          <w:u w:val="single"/>
        </w:rPr>
        <w:t xml:space="preserve"> </w:t>
      </w:r>
      <w:r w:rsidR="009D6F47">
        <w:rPr>
          <w:rFonts w:ascii="Arial" w:hAnsi="Arial" w:cs="Arial"/>
          <w:sz w:val="24"/>
          <w:szCs w:val="24"/>
        </w:rPr>
        <w:t>lack of a Chronicle being generated despite previous reports of its imminent production, CCC agreed to suspend any further attempts to producing the C</w:t>
      </w:r>
      <w:r w:rsidR="009103B3">
        <w:rPr>
          <w:rFonts w:ascii="Arial" w:hAnsi="Arial" w:cs="Arial"/>
          <w:sz w:val="24"/>
          <w:szCs w:val="24"/>
        </w:rPr>
        <w:t>h</w:t>
      </w:r>
      <w:r w:rsidR="009D6F47">
        <w:rPr>
          <w:rFonts w:ascii="Arial" w:hAnsi="Arial" w:cs="Arial"/>
          <w:sz w:val="24"/>
          <w:szCs w:val="24"/>
        </w:rPr>
        <w:t>ro</w:t>
      </w:r>
      <w:r w:rsidR="009103B3">
        <w:rPr>
          <w:rFonts w:ascii="Arial" w:hAnsi="Arial" w:cs="Arial"/>
          <w:sz w:val="24"/>
          <w:szCs w:val="24"/>
        </w:rPr>
        <w:t>n</w:t>
      </w:r>
      <w:r w:rsidR="009D6F47">
        <w:rPr>
          <w:rFonts w:ascii="Arial" w:hAnsi="Arial" w:cs="Arial"/>
          <w:sz w:val="24"/>
          <w:szCs w:val="24"/>
        </w:rPr>
        <w:t>icle in its present form.</w:t>
      </w:r>
      <w:r w:rsidR="00C0662D">
        <w:rPr>
          <w:rFonts w:ascii="Arial" w:hAnsi="Arial" w:cs="Arial"/>
          <w:sz w:val="24"/>
          <w:szCs w:val="24"/>
        </w:rPr>
        <w:t xml:space="preserve"> However, we will still need someone to coordinate the production of a</w:t>
      </w:r>
      <w:r w:rsidR="00A875A2">
        <w:rPr>
          <w:rFonts w:ascii="Arial" w:hAnsi="Arial" w:cs="Arial"/>
          <w:sz w:val="24"/>
          <w:szCs w:val="24"/>
        </w:rPr>
        <w:t xml:space="preserve"> simpler form of</w:t>
      </w:r>
      <w:r w:rsidR="00C0662D">
        <w:rPr>
          <w:rFonts w:ascii="Arial" w:hAnsi="Arial" w:cs="Arial"/>
          <w:sz w:val="24"/>
          <w:szCs w:val="24"/>
        </w:rPr>
        <w:t xml:space="preserve"> Newsletter</w:t>
      </w:r>
      <w:r w:rsidR="00A875A2">
        <w:rPr>
          <w:rFonts w:ascii="Arial" w:hAnsi="Arial" w:cs="Arial"/>
          <w:sz w:val="24"/>
          <w:szCs w:val="24"/>
        </w:rPr>
        <w:t xml:space="preserve">, and compile it. </w:t>
      </w:r>
    </w:p>
    <w:p w14:paraId="09315827" w14:textId="635A049B" w:rsidR="00A875A2" w:rsidRDefault="00A875A2" w:rsidP="00B271FD">
      <w:pPr>
        <w:rPr>
          <w:rFonts w:ascii="Arial" w:hAnsi="Arial" w:cs="Arial"/>
          <w:sz w:val="24"/>
          <w:szCs w:val="24"/>
        </w:rPr>
      </w:pPr>
      <w:r w:rsidRPr="00954E10">
        <w:rPr>
          <w:rFonts w:ascii="Arial" w:hAnsi="Arial" w:cs="Arial"/>
          <w:sz w:val="24"/>
          <w:szCs w:val="24"/>
          <w:u w:val="single"/>
        </w:rPr>
        <w:t>D Hay</w:t>
      </w:r>
      <w:r>
        <w:rPr>
          <w:rFonts w:ascii="Arial" w:hAnsi="Arial" w:cs="Arial"/>
          <w:sz w:val="24"/>
          <w:szCs w:val="24"/>
        </w:rPr>
        <w:t xml:space="preserve"> will put something on the </w:t>
      </w:r>
      <w:r w:rsidR="00954E10">
        <w:rPr>
          <w:rFonts w:ascii="Arial" w:hAnsi="Arial" w:cs="Arial"/>
          <w:sz w:val="24"/>
          <w:szCs w:val="24"/>
        </w:rPr>
        <w:t>Crossford Residents Page on Facebook, and put together a leaflet</w:t>
      </w:r>
      <w:r w:rsidR="00BF3FD8">
        <w:rPr>
          <w:rFonts w:ascii="Arial" w:hAnsi="Arial" w:cs="Arial"/>
          <w:sz w:val="24"/>
          <w:szCs w:val="24"/>
        </w:rPr>
        <w:t xml:space="preserve"> about this which can be distributed by the Chronicle “posties”. </w:t>
      </w:r>
    </w:p>
    <w:p w14:paraId="6E484BE1" w14:textId="77777777" w:rsidR="00570D70" w:rsidRDefault="00570D70" w:rsidP="00B271FD">
      <w:pPr>
        <w:rPr>
          <w:rFonts w:ascii="Arial" w:hAnsi="Arial" w:cs="Arial"/>
          <w:sz w:val="24"/>
          <w:szCs w:val="24"/>
        </w:rPr>
      </w:pPr>
    </w:p>
    <w:p w14:paraId="554A2F29" w14:textId="242085A1" w:rsidR="00570D70" w:rsidRDefault="00570D70" w:rsidP="00B271FD">
      <w:pPr>
        <w:rPr>
          <w:rFonts w:ascii="Arial" w:hAnsi="Arial" w:cs="Arial"/>
          <w:b/>
          <w:bCs/>
          <w:sz w:val="24"/>
          <w:szCs w:val="24"/>
        </w:rPr>
      </w:pPr>
      <w:r>
        <w:rPr>
          <w:rFonts w:ascii="Arial" w:hAnsi="Arial" w:cs="Arial"/>
          <w:sz w:val="24"/>
          <w:szCs w:val="24"/>
        </w:rPr>
        <w:t xml:space="preserve">10. </w:t>
      </w:r>
      <w:r w:rsidRPr="00876CD4">
        <w:rPr>
          <w:rFonts w:ascii="Arial" w:hAnsi="Arial" w:cs="Arial"/>
          <w:b/>
          <w:bCs/>
          <w:sz w:val="24"/>
          <w:szCs w:val="24"/>
        </w:rPr>
        <w:t>LINKS PARK</w:t>
      </w:r>
    </w:p>
    <w:p w14:paraId="0B491527" w14:textId="61360B01" w:rsidR="002D0E5D" w:rsidRDefault="001A4EAD" w:rsidP="00B271FD">
      <w:pPr>
        <w:rPr>
          <w:rFonts w:ascii="Arial" w:hAnsi="Arial" w:cs="Arial"/>
          <w:sz w:val="24"/>
          <w:szCs w:val="24"/>
        </w:rPr>
      </w:pPr>
      <w:r>
        <w:rPr>
          <w:rFonts w:ascii="Arial" w:hAnsi="Arial" w:cs="Arial"/>
          <w:sz w:val="24"/>
          <w:szCs w:val="24"/>
        </w:rPr>
        <w:t xml:space="preserve">Two members of the public expressed their concern at the state of Links Park. </w:t>
      </w:r>
      <w:r w:rsidR="007E5DE5">
        <w:rPr>
          <w:rFonts w:ascii="Arial" w:hAnsi="Arial" w:cs="Arial"/>
          <w:sz w:val="24"/>
          <w:szCs w:val="24"/>
        </w:rPr>
        <w:t>The grass has not been cut, and the space as a whole is not well used</w:t>
      </w:r>
      <w:r w:rsidR="0095727F">
        <w:rPr>
          <w:rFonts w:ascii="Arial" w:hAnsi="Arial" w:cs="Arial"/>
          <w:sz w:val="24"/>
          <w:szCs w:val="24"/>
        </w:rPr>
        <w:t xml:space="preserve">, other than by a small number of dogwalkers. </w:t>
      </w:r>
    </w:p>
    <w:p w14:paraId="4DA2C54F" w14:textId="109AEB78" w:rsidR="0095727F" w:rsidRDefault="0095727F" w:rsidP="00B271FD">
      <w:pPr>
        <w:rPr>
          <w:rFonts w:ascii="Arial" w:hAnsi="Arial" w:cs="Arial"/>
          <w:sz w:val="24"/>
          <w:szCs w:val="24"/>
        </w:rPr>
      </w:pPr>
      <w:r w:rsidRPr="005A29AD">
        <w:rPr>
          <w:rFonts w:ascii="Arial" w:hAnsi="Arial" w:cs="Arial"/>
          <w:sz w:val="24"/>
          <w:szCs w:val="24"/>
          <w:u w:val="single"/>
        </w:rPr>
        <w:t>D Hay</w:t>
      </w:r>
      <w:r>
        <w:rPr>
          <w:rFonts w:ascii="Arial" w:hAnsi="Arial" w:cs="Arial"/>
          <w:sz w:val="24"/>
          <w:szCs w:val="24"/>
        </w:rPr>
        <w:t xml:space="preserve"> noted that Fife Council </w:t>
      </w:r>
      <w:r w:rsidR="005A29AD">
        <w:rPr>
          <w:rFonts w:ascii="Arial" w:hAnsi="Arial" w:cs="Arial"/>
          <w:sz w:val="24"/>
          <w:szCs w:val="24"/>
        </w:rPr>
        <w:t xml:space="preserve">tried a “rewilding” experiment a few years ago, </w:t>
      </w:r>
      <w:r w:rsidR="000F4770">
        <w:rPr>
          <w:rFonts w:ascii="Arial" w:hAnsi="Arial" w:cs="Arial"/>
          <w:sz w:val="24"/>
          <w:szCs w:val="24"/>
        </w:rPr>
        <w:t xml:space="preserve">which was later abandoned. He will ask Paul McLelland if Fife Council can start cutting it again, and do so on a regular basis. </w:t>
      </w:r>
      <w:r w:rsidR="00496BEF">
        <w:rPr>
          <w:rFonts w:ascii="Arial" w:hAnsi="Arial" w:cs="Arial"/>
          <w:sz w:val="24"/>
          <w:szCs w:val="24"/>
        </w:rPr>
        <w:t xml:space="preserve">He agreed that there is certainly a discussion to be had about </w:t>
      </w:r>
      <w:r w:rsidR="007B2BF3">
        <w:rPr>
          <w:rFonts w:ascii="Arial" w:hAnsi="Arial" w:cs="Arial"/>
          <w:sz w:val="24"/>
          <w:szCs w:val="24"/>
        </w:rPr>
        <w:t>what we do with Links Park</w:t>
      </w:r>
      <w:r w:rsidR="00D3084A">
        <w:rPr>
          <w:rFonts w:ascii="Arial" w:hAnsi="Arial" w:cs="Arial"/>
          <w:sz w:val="24"/>
          <w:szCs w:val="24"/>
        </w:rPr>
        <w:t>.</w:t>
      </w:r>
    </w:p>
    <w:p w14:paraId="10010EB4" w14:textId="4EA9B5EA" w:rsidR="00F5668D" w:rsidRDefault="00F5668D" w:rsidP="00B271FD">
      <w:pPr>
        <w:rPr>
          <w:rFonts w:ascii="Arial" w:hAnsi="Arial" w:cs="Arial"/>
          <w:sz w:val="24"/>
          <w:szCs w:val="24"/>
        </w:rPr>
      </w:pPr>
      <w:r w:rsidRPr="00833B5B">
        <w:rPr>
          <w:rFonts w:ascii="Arial" w:hAnsi="Arial" w:cs="Arial"/>
          <w:sz w:val="24"/>
          <w:szCs w:val="24"/>
          <w:u w:val="single"/>
        </w:rPr>
        <w:t>D Hay</w:t>
      </w:r>
      <w:r>
        <w:rPr>
          <w:rFonts w:ascii="Arial" w:hAnsi="Arial" w:cs="Arial"/>
          <w:sz w:val="24"/>
          <w:szCs w:val="24"/>
        </w:rPr>
        <w:t xml:space="preserve"> will find out what Fife Council’s plans for the area are. </w:t>
      </w:r>
      <w:r w:rsidR="00807DF2">
        <w:rPr>
          <w:rFonts w:ascii="Arial" w:hAnsi="Arial" w:cs="Arial"/>
          <w:sz w:val="24"/>
          <w:szCs w:val="24"/>
        </w:rPr>
        <w:t xml:space="preserve">The Community Council had hoped that play equipment provided by Barrats could go </w:t>
      </w:r>
      <w:r w:rsidR="00BF1031">
        <w:rPr>
          <w:rFonts w:ascii="Arial" w:hAnsi="Arial" w:cs="Arial"/>
          <w:sz w:val="24"/>
          <w:szCs w:val="24"/>
        </w:rPr>
        <w:t>in</w:t>
      </w:r>
      <w:r w:rsidR="00807DF2">
        <w:rPr>
          <w:rFonts w:ascii="Arial" w:hAnsi="Arial" w:cs="Arial"/>
          <w:sz w:val="24"/>
          <w:szCs w:val="24"/>
        </w:rPr>
        <w:t xml:space="preserve"> this area, but Links Park is not owned by Fife Council, and Barratts’ </w:t>
      </w:r>
      <w:r w:rsidR="00833B5B">
        <w:rPr>
          <w:rFonts w:ascii="Arial" w:hAnsi="Arial" w:cs="Arial"/>
          <w:sz w:val="24"/>
          <w:szCs w:val="24"/>
        </w:rPr>
        <w:t xml:space="preserve">planning permission is for play equipment to go n the area which they are developing. </w:t>
      </w:r>
      <w:r w:rsidR="00833B5B" w:rsidRPr="001B1CF4">
        <w:rPr>
          <w:rFonts w:ascii="Arial" w:hAnsi="Arial" w:cs="Arial"/>
          <w:sz w:val="24"/>
          <w:szCs w:val="24"/>
          <w:u w:val="single"/>
        </w:rPr>
        <w:t>A Rintoul</w:t>
      </w:r>
      <w:r w:rsidR="00833B5B">
        <w:rPr>
          <w:rFonts w:ascii="Arial" w:hAnsi="Arial" w:cs="Arial"/>
          <w:sz w:val="24"/>
          <w:szCs w:val="24"/>
        </w:rPr>
        <w:t xml:space="preserve"> noted that Links Park was set aside by Betts as the recreation area for </w:t>
      </w:r>
      <w:r w:rsidR="00087CCA">
        <w:rPr>
          <w:rFonts w:ascii="Arial" w:hAnsi="Arial" w:cs="Arial"/>
          <w:sz w:val="24"/>
          <w:szCs w:val="24"/>
        </w:rPr>
        <w:t>their development in the 1960s, and cannot be used for anything else. It is now owned by Betts’</w:t>
      </w:r>
      <w:r w:rsidR="001902FF">
        <w:rPr>
          <w:rFonts w:ascii="Arial" w:hAnsi="Arial" w:cs="Arial"/>
          <w:sz w:val="24"/>
          <w:szCs w:val="24"/>
        </w:rPr>
        <w:t xml:space="preserve"> legal successors in title, who are believed to be Avant Homes, so any </w:t>
      </w:r>
      <w:r w:rsidR="008809C0">
        <w:rPr>
          <w:rFonts w:ascii="Arial" w:hAnsi="Arial" w:cs="Arial"/>
          <w:sz w:val="24"/>
          <w:szCs w:val="24"/>
        </w:rPr>
        <w:t xml:space="preserve">major changes which we want to make to Links Park will have to involve that company. </w:t>
      </w:r>
      <w:r w:rsidR="001B1CF4">
        <w:rPr>
          <w:rFonts w:ascii="Arial" w:hAnsi="Arial" w:cs="Arial"/>
          <w:sz w:val="24"/>
          <w:szCs w:val="24"/>
        </w:rPr>
        <w:t xml:space="preserve">He also noted that </w:t>
      </w:r>
      <w:r w:rsidR="00412839">
        <w:rPr>
          <w:rFonts w:ascii="Arial" w:hAnsi="Arial" w:cs="Arial"/>
          <w:sz w:val="24"/>
          <w:szCs w:val="24"/>
        </w:rPr>
        <w:t xml:space="preserve">the local Community had been asked a few years ago, in a survey for the Local Place Plan, </w:t>
      </w:r>
      <w:r w:rsidR="005E67D4">
        <w:rPr>
          <w:rFonts w:ascii="Arial" w:hAnsi="Arial" w:cs="Arial"/>
          <w:sz w:val="24"/>
          <w:szCs w:val="24"/>
        </w:rPr>
        <w:t>what they wanted to see done with Links Park, and various ideas were put forward.</w:t>
      </w:r>
    </w:p>
    <w:p w14:paraId="0BCA1FD6" w14:textId="5B73C837" w:rsidR="005E67D4" w:rsidRPr="00BA2590" w:rsidRDefault="005E67D4" w:rsidP="00B271FD">
      <w:pPr>
        <w:rPr>
          <w:rFonts w:ascii="Arial" w:hAnsi="Arial" w:cs="Arial"/>
          <w:sz w:val="24"/>
          <w:szCs w:val="24"/>
        </w:rPr>
      </w:pPr>
      <w:r>
        <w:rPr>
          <w:rFonts w:ascii="Arial" w:hAnsi="Arial" w:cs="Arial"/>
          <w:sz w:val="24"/>
          <w:szCs w:val="24"/>
        </w:rPr>
        <w:t xml:space="preserve">It was agreed that </w:t>
      </w:r>
      <w:r w:rsidRPr="000879B6">
        <w:rPr>
          <w:rFonts w:ascii="Arial" w:hAnsi="Arial" w:cs="Arial"/>
          <w:sz w:val="24"/>
          <w:szCs w:val="24"/>
          <w:u w:val="single"/>
        </w:rPr>
        <w:t>D Hay</w:t>
      </w:r>
      <w:r>
        <w:rPr>
          <w:rFonts w:ascii="Arial" w:hAnsi="Arial" w:cs="Arial"/>
          <w:sz w:val="24"/>
          <w:szCs w:val="24"/>
        </w:rPr>
        <w:t xml:space="preserve"> will </w:t>
      </w:r>
      <w:r w:rsidR="000879B6">
        <w:rPr>
          <w:rFonts w:ascii="Arial" w:hAnsi="Arial" w:cs="Arial"/>
          <w:sz w:val="24"/>
          <w:szCs w:val="24"/>
        </w:rPr>
        <w:t>arrange to meet with Fife Council to discuss what can be done with Links Park.</w:t>
      </w:r>
    </w:p>
    <w:p w14:paraId="4ECE42E8" w14:textId="77777777" w:rsidR="00B271FD" w:rsidRDefault="00B271FD" w:rsidP="00B271FD">
      <w:pPr>
        <w:rPr>
          <w:rFonts w:ascii="Arial" w:hAnsi="Arial" w:cs="Arial"/>
          <w:sz w:val="24"/>
          <w:szCs w:val="24"/>
        </w:rPr>
      </w:pPr>
    </w:p>
    <w:p w14:paraId="5C60812B" w14:textId="77777777" w:rsidR="00046C6A" w:rsidRDefault="00B271FD" w:rsidP="00B271FD">
      <w:pPr>
        <w:rPr>
          <w:rFonts w:ascii="Arial" w:eastAsia="Aptos" w:hAnsi="Arial" w:cs="Arial"/>
          <w:b/>
          <w:bCs/>
          <w:sz w:val="24"/>
          <w:szCs w:val="24"/>
        </w:rPr>
      </w:pPr>
      <w:r w:rsidRPr="003B114D">
        <w:rPr>
          <w:rFonts w:ascii="Aptos" w:eastAsia="Aptos" w:hAnsi="Aptos" w:cs="Times New Roman"/>
          <w:sz w:val="24"/>
          <w:szCs w:val="24"/>
        </w:rPr>
        <w:t>11.</w:t>
      </w:r>
      <w:r w:rsidRPr="00465CC3">
        <w:rPr>
          <w:rFonts w:ascii="Arial" w:eastAsia="Aptos" w:hAnsi="Arial" w:cs="Arial"/>
          <w:b/>
          <w:bCs/>
          <w:sz w:val="24"/>
          <w:szCs w:val="24"/>
        </w:rPr>
        <w:t>CORRESPONDENCE</w:t>
      </w:r>
    </w:p>
    <w:p w14:paraId="0986BB2F"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 xml:space="preserve">Email from Mark Barratt FC re flooding at </w:t>
      </w:r>
      <w:proofErr w:type="spellStart"/>
      <w:r w:rsidRPr="001B6CB9">
        <w:rPr>
          <w:rFonts w:ascii="Arial" w:hAnsi="Arial" w:cs="Arial"/>
          <w:sz w:val="24"/>
          <w:szCs w:val="24"/>
        </w:rPr>
        <w:t>Cairneyhill</w:t>
      </w:r>
      <w:proofErr w:type="spellEnd"/>
      <w:r w:rsidRPr="001B6CB9">
        <w:rPr>
          <w:rFonts w:ascii="Arial" w:hAnsi="Arial" w:cs="Arial"/>
          <w:sz w:val="24"/>
          <w:szCs w:val="24"/>
        </w:rPr>
        <w:t xml:space="preserve"> Rd.220626</w:t>
      </w:r>
    </w:p>
    <w:p w14:paraId="10C7AEFA"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Stephen Duffy to ABR re wall at Lovers Loan.250626</w:t>
      </w:r>
    </w:p>
    <w:p w14:paraId="57906970"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 290626</w:t>
      </w:r>
    </w:p>
    <w:p w14:paraId="5A29C581"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Lady Helen Nurseries re invoice.300626</w:t>
      </w:r>
    </w:p>
    <w:p w14:paraId="0F8ABB36"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FC to ABR re Road Works.300626</w:t>
      </w:r>
    </w:p>
    <w:p w14:paraId="583CB5D2"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Newsletter.030726</w:t>
      </w:r>
    </w:p>
    <w:p w14:paraId="2C1823C4"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FC to ABR re Urquhart Cut closures.030726</w:t>
      </w:r>
    </w:p>
    <w:p w14:paraId="3520CDF3"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Amey Report.030726</w:t>
      </w:r>
    </w:p>
    <w:p w14:paraId="4689C283"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Lucy Jackson to AH re Carnegie’s Way.060726</w:t>
      </w:r>
    </w:p>
    <w:p w14:paraId="2DF7F043"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lastRenderedPageBreak/>
        <w:t>Weekly List 060726</w:t>
      </w:r>
    </w:p>
    <w:p w14:paraId="1BC8F78F"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List.130726</w:t>
      </w:r>
    </w:p>
    <w:p w14:paraId="07CDEBCA"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150726</w:t>
      </w:r>
    </w:p>
    <w:p w14:paraId="01DB58C3"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LJ to AH re CWay.160726</w:t>
      </w:r>
    </w:p>
    <w:p w14:paraId="56E8E30A"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Dunfermline Greenspace re meeting.160726</w:t>
      </w:r>
    </w:p>
    <w:p w14:paraId="3F5AEB4D"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List.200726</w:t>
      </w:r>
    </w:p>
    <w:p w14:paraId="1E01AC56"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LJ to AH re CWay.210726</w:t>
      </w:r>
    </w:p>
    <w:p w14:paraId="413D1E08"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Residents to AH re Links Park.210726 FVA Health and Social Care.230726</w:t>
      </w:r>
    </w:p>
    <w:p w14:paraId="60B5FAFC"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Newsletter 240726</w:t>
      </w:r>
    </w:p>
    <w:p w14:paraId="406A8CD5"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Health and Social Care.230726</w:t>
      </w:r>
    </w:p>
    <w:p w14:paraId="52A9A7D0"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Newsletter 240726</w:t>
      </w:r>
    </w:p>
    <w:p w14:paraId="5197A7A2"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List.270626</w:t>
      </w:r>
    </w:p>
    <w:p w14:paraId="4206E039"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Report.310726</w:t>
      </w:r>
    </w:p>
    <w:p w14:paraId="1CD4B38A"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Fife Council Funding Bulletin.310726</w:t>
      </w:r>
    </w:p>
    <w:p w14:paraId="26F87DE4"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List.030826</w:t>
      </w:r>
    </w:p>
    <w:p w14:paraId="2602559E"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Fife Funders Fayre.030826</w:t>
      </w:r>
    </w:p>
    <w:p w14:paraId="429B544F"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Babs Gala Report.030826</w:t>
      </w:r>
    </w:p>
    <w:p w14:paraId="5BFE203B"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Lucy Jackson (FC) to AH re Carnegie’s Way.050826</w:t>
      </w:r>
    </w:p>
    <w:p w14:paraId="3F2766DA"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Amey roads update.050826</w:t>
      </w:r>
    </w:p>
    <w:p w14:paraId="65A196DB" w14:textId="77777777" w:rsidR="001B6CB9" w:rsidRPr="001B6CB9" w:rsidRDefault="001B6CB9" w:rsidP="001B6CB9">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FVA Newsletter.070826</w:t>
      </w:r>
    </w:p>
    <w:p w14:paraId="3C20F1E5" w14:textId="5F13D5E9" w:rsidR="004E1C26" w:rsidRDefault="001B6CB9" w:rsidP="00B271FD">
      <w:pPr>
        <w:pStyle w:val="ListParagraph"/>
        <w:numPr>
          <w:ilvl w:val="0"/>
          <w:numId w:val="13"/>
        </w:numPr>
        <w:tabs>
          <w:tab w:val="center" w:pos="4513"/>
          <w:tab w:val="left" w:pos="7212"/>
        </w:tabs>
        <w:rPr>
          <w:rFonts w:ascii="Arial" w:hAnsi="Arial" w:cs="Arial"/>
          <w:sz w:val="24"/>
          <w:szCs w:val="24"/>
        </w:rPr>
      </w:pPr>
      <w:r w:rsidRPr="001B6CB9">
        <w:rPr>
          <w:rFonts w:ascii="Arial" w:hAnsi="Arial" w:cs="Arial"/>
          <w:sz w:val="24"/>
          <w:szCs w:val="24"/>
        </w:rPr>
        <w:t>Weekly List 100826</w:t>
      </w:r>
    </w:p>
    <w:p w14:paraId="75F3E85A" w14:textId="77777777" w:rsidR="006C3D08" w:rsidRPr="001B6CB9" w:rsidRDefault="006C3D08" w:rsidP="006C3D08">
      <w:pPr>
        <w:pStyle w:val="ListParagraph"/>
        <w:tabs>
          <w:tab w:val="center" w:pos="4513"/>
          <w:tab w:val="left" w:pos="7212"/>
        </w:tabs>
        <w:rPr>
          <w:rFonts w:ascii="Arial" w:hAnsi="Arial" w:cs="Arial"/>
          <w:sz w:val="24"/>
          <w:szCs w:val="24"/>
        </w:rPr>
      </w:pPr>
    </w:p>
    <w:p w14:paraId="4B7FD9A6" w14:textId="3C83A95F" w:rsidR="00BB457F" w:rsidRDefault="00B271FD" w:rsidP="00B271FD">
      <w:pPr>
        <w:rPr>
          <w:rFonts w:ascii="Arial" w:hAnsi="Arial" w:cs="Arial"/>
          <w:sz w:val="24"/>
          <w:szCs w:val="24"/>
        </w:rPr>
      </w:pPr>
      <w:r w:rsidRPr="00B84A3A">
        <w:rPr>
          <w:rFonts w:ascii="Arial" w:hAnsi="Arial" w:cs="Arial"/>
          <w:sz w:val="24"/>
          <w:szCs w:val="24"/>
        </w:rPr>
        <w:t>A Rintoul noted that he had forwarded copies of the more important items of correspondence to members</w:t>
      </w:r>
    </w:p>
    <w:p w14:paraId="683DEBDC" w14:textId="77777777" w:rsidR="00FA1350" w:rsidRPr="004E579D" w:rsidRDefault="00FA1350" w:rsidP="00B271FD">
      <w:pPr>
        <w:rPr>
          <w:rFonts w:ascii="Arial" w:hAnsi="Arial" w:cs="Arial"/>
          <w:sz w:val="24"/>
          <w:szCs w:val="24"/>
        </w:rPr>
      </w:pPr>
    </w:p>
    <w:p w14:paraId="42F0EC37" w14:textId="77777777" w:rsidR="00B271FD" w:rsidRPr="008D4F2F" w:rsidRDefault="00B271FD" w:rsidP="00B271FD">
      <w:pPr>
        <w:rPr>
          <w:rFonts w:ascii="Arial" w:hAnsi="Arial" w:cs="Arial"/>
          <w:b/>
          <w:bCs/>
          <w:sz w:val="24"/>
          <w:szCs w:val="24"/>
        </w:rPr>
      </w:pPr>
      <w:r>
        <w:rPr>
          <w:rFonts w:ascii="Arial" w:hAnsi="Arial" w:cs="Arial"/>
          <w:b/>
          <w:bCs/>
          <w:sz w:val="24"/>
          <w:szCs w:val="24"/>
        </w:rPr>
        <w:t>12</w:t>
      </w:r>
      <w:r w:rsidRPr="008D4F2F">
        <w:rPr>
          <w:rFonts w:ascii="Arial" w:hAnsi="Arial" w:cs="Arial"/>
          <w:b/>
          <w:bCs/>
          <w:sz w:val="24"/>
          <w:szCs w:val="24"/>
        </w:rPr>
        <w:t>. PLANNING APPLICATIONS</w:t>
      </w:r>
    </w:p>
    <w:p w14:paraId="2FA2D339" w14:textId="77777777" w:rsidR="00B271FD" w:rsidRPr="00D737A0" w:rsidRDefault="00B271FD" w:rsidP="00B271FD">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47114AFA" w14:textId="77777777" w:rsidR="009103B3" w:rsidRPr="009103B3" w:rsidRDefault="009103B3" w:rsidP="009103B3">
      <w:pPr>
        <w:pStyle w:val="Body"/>
        <w:rPr>
          <w:rFonts w:ascii="Arial" w:eastAsia="Arial" w:hAnsi="Arial" w:cs="Arial"/>
        </w:rPr>
      </w:pPr>
      <w:r w:rsidRPr="009103B3">
        <w:rPr>
          <w:rFonts w:ascii="Arial" w:eastAsia="Arial" w:hAnsi="Arial" w:cs="Arial"/>
          <w:u w:val="single"/>
          <w:lang w:val="de-DE"/>
        </w:rPr>
        <w:t>Date</w:t>
      </w:r>
      <w:r w:rsidRPr="009103B3">
        <w:rPr>
          <w:rFonts w:ascii="Arial" w:eastAsia="Arial" w:hAnsi="Arial" w:cs="Arial"/>
        </w:rPr>
        <w:t xml:space="preserve"> </w:t>
      </w:r>
      <w:r w:rsidRPr="009103B3">
        <w:rPr>
          <w:rFonts w:ascii="Arial" w:eastAsia="Arial" w:hAnsi="Arial" w:cs="Arial"/>
        </w:rPr>
        <w:tab/>
        <w:t xml:space="preserve">           </w:t>
      </w:r>
      <w:r w:rsidRPr="009103B3">
        <w:rPr>
          <w:rFonts w:ascii="Arial" w:eastAsia="Arial" w:hAnsi="Arial" w:cs="Arial"/>
          <w:u w:val="single"/>
          <w:lang w:val="en-US"/>
        </w:rPr>
        <w:t>Reference</w:t>
      </w:r>
      <w:r w:rsidRPr="009103B3">
        <w:rPr>
          <w:rFonts w:ascii="Arial" w:eastAsia="Arial" w:hAnsi="Arial" w:cs="Arial"/>
        </w:rPr>
        <w:t xml:space="preserve"> </w:t>
      </w:r>
      <w:r w:rsidRPr="009103B3">
        <w:rPr>
          <w:rFonts w:ascii="Arial" w:eastAsia="Arial" w:hAnsi="Arial" w:cs="Arial"/>
        </w:rPr>
        <w:tab/>
        <w:t xml:space="preserve">       </w:t>
      </w:r>
      <w:r w:rsidRPr="009103B3">
        <w:rPr>
          <w:rFonts w:ascii="Arial" w:eastAsia="Arial" w:hAnsi="Arial" w:cs="Arial"/>
          <w:u w:val="single"/>
          <w:lang w:val="en-US"/>
        </w:rPr>
        <w:t>Proposal</w:t>
      </w:r>
      <w:r w:rsidRPr="009103B3">
        <w:rPr>
          <w:rFonts w:ascii="Arial" w:eastAsia="Arial" w:hAnsi="Arial" w:cs="Arial"/>
        </w:rPr>
        <w:tab/>
      </w:r>
      <w:r w:rsidRPr="009103B3">
        <w:rPr>
          <w:rFonts w:ascii="Arial" w:eastAsia="Arial" w:hAnsi="Arial" w:cs="Arial"/>
        </w:rPr>
        <w:tab/>
      </w:r>
      <w:r w:rsidRPr="009103B3">
        <w:rPr>
          <w:rFonts w:ascii="Arial" w:eastAsia="Arial" w:hAnsi="Arial" w:cs="Arial"/>
        </w:rPr>
        <w:tab/>
      </w:r>
      <w:r w:rsidRPr="009103B3">
        <w:rPr>
          <w:rFonts w:ascii="Arial" w:eastAsia="Arial" w:hAnsi="Arial" w:cs="Arial"/>
        </w:rPr>
        <w:tab/>
        <w:t xml:space="preserve">  </w:t>
      </w:r>
      <w:r w:rsidRPr="009103B3">
        <w:rPr>
          <w:rFonts w:ascii="Arial" w:eastAsia="Arial" w:hAnsi="Arial" w:cs="Arial"/>
        </w:rPr>
        <w:tab/>
        <w:t xml:space="preserve">      </w:t>
      </w:r>
      <w:r w:rsidRPr="009103B3">
        <w:rPr>
          <w:rFonts w:ascii="Arial" w:eastAsia="Arial" w:hAnsi="Arial" w:cs="Arial"/>
          <w:u w:val="single"/>
          <w:lang w:val="en-US"/>
        </w:rPr>
        <w:t>Address</w:t>
      </w:r>
    </w:p>
    <w:p w14:paraId="7D7635E1" w14:textId="3167C1B2" w:rsidR="009103B3" w:rsidRPr="009103B3" w:rsidRDefault="00095B27" w:rsidP="009103B3">
      <w:pPr>
        <w:pStyle w:val="Body"/>
        <w:rPr>
          <w:rFonts w:ascii="Arial" w:eastAsia="Arial" w:hAnsi="Arial" w:cs="Arial"/>
        </w:rPr>
      </w:pPr>
      <w:r>
        <w:rPr>
          <w:rFonts w:ascii="Arial" w:eastAsia="Arial" w:hAnsi="Arial" w:cs="Arial"/>
        </w:rPr>
        <w:t>26</w:t>
      </w:r>
      <w:r w:rsidR="009103B3" w:rsidRPr="009103B3">
        <w:rPr>
          <w:rFonts w:ascii="Arial" w:eastAsia="Arial" w:hAnsi="Arial" w:cs="Arial"/>
        </w:rPr>
        <w:t>/06</w:t>
      </w:r>
      <w:r w:rsidR="009164E5">
        <w:rPr>
          <w:rFonts w:ascii="Arial" w:eastAsia="Arial" w:hAnsi="Arial" w:cs="Arial"/>
        </w:rPr>
        <w:t>/</w:t>
      </w:r>
      <w:r w:rsidR="009103B3" w:rsidRPr="009103B3">
        <w:rPr>
          <w:rFonts w:ascii="Arial" w:eastAsia="Arial" w:hAnsi="Arial" w:cs="Arial"/>
        </w:rPr>
        <w:t>26       26/0</w:t>
      </w:r>
      <w:r>
        <w:rPr>
          <w:rFonts w:ascii="Arial" w:eastAsia="Arial" w:hAnsi="Arial" w:cs="Arial"/>
        </w:rPr>
        <w:t>2032</w:t>
      </w:r>
      <w:r w:rsidR="009103B3" w:rsidRPr="009103B3">
        <w:rPr>
          <w:rFonts w:ascii="Arial" w:eastAsia="Arial" w:hAnsi="Arial" w:cs="Arial"/>
        </w:rPr>
        <w:t xml:space="preserve">/FULL   single storey extension                     </w:t>
      </w:r>
      <w:r w:rsidR="00875C68">
        <w:rPr>
          <w:rFonts w:ascii="Arial" w:eastAsia="Arial" w:hAnsi="Arial" w:cs="Arial"/>
        </w:rPr>
        <w:t xml:space="preserve">9 Cairn </w:t>
      </w:r>
      <w:r w:rsidR="009103B3" w:rsidRPr="009103B3">
        <w:rPr>
          <w:rFonts w:ascii="Arial" w:eastAsia="Arial" w:hAnsi="Arial" w:cs="Arial"/>
        </w:rPr>
        <w:t xml:space="preserve">Grove  </w:t>
      </w:r>
    </w:p>
    <w:p w14:paraId="3AFDE982" w14:textId="4A7FAF53" w:rsidR="009103B3" w:rsidRDefault="009103B3" w:rsidP="009103B3">
      <w:pPr>
        <w:pStyle w:val="Body"/>
        <w:rPr>
          <w:rFonts w:ascii="Arial" w:eastAsia="Arial" w:hAnsi="Arial" w:cs="Arial"/>
        </w:rPr>
      </w:pPr>
      <w:r w:rsidRPr="009103B3">
        <w:rPr>
          <w:rFonts w:ascii="Arial" w:eastAsia="Arial" w:hAnsi="Arial" w:cs="Arial"/>
        </w:rPr>
        <w:t xml:space="preserve">                                                  To </w:t>
      </w:r>
      <w:r w:rsidR="00875C68">
        <w:rPr>
          <w:rFonts w:ascii="Arial" w:eastAsia="Arial" w:hAnsi="Arial" w:cs="Arial"/>
        </w:rPr>
        <w:t>rear</w:t>
      </w:r>
      <w:r w:rsidRPr="009103B3">
        <w:rPr>
          <w:rFonts w:ascii="Arial" w:eastAsia="Arial" w:hAnsi="Arial" w:cs="Arial"/>
        </w:rPr>
        <w:t xml:space="preserve">                                                  Crossford</w:t>
      </w:r>
    </w:p>
    <w:p w14:paraId="6C7DF2E5" w14:textId="7A2C59D3" w:rsidR="00875C68" w:rsidRDefault="009164E5" w:rsidP="009103B3">
      <w:pPr>
        <w:pStyle w:val="Body"/>
        <w:rPr>
          <w:rFonts w:ascii="Arial" w:eastAsia="Arial" w:hAnsi="Arial" w:cs="Arial"/>
        </w:rPr>
      </w:pPr>
      <w:r>
        <w:rPr>
          <w:rFonts w:ascii="Arial" w:eastAsia="Arial" w:hAnsi="Arial" w:cs="Arial"/>
        </w:rPr>
        <w:t xml:space="preserve">30/07/26       </w:t>
      </w:r>
      <w:r w:rsidR="00D42E7A">
        <w:rPr>
          <w:rFonts w:ascii="Arial" w:eastAsia="Arial" w:hAnsi="Arial" w:cs="Arial"/>
        </w:rPr>
        <w:t>26/02063             certificate of lawfulness                    7 Cairn Grove</w:t>
      </w:r>
    </w:p>
    <w:p w14:paraId="0DB372EE" w14:textId="676946B1" w:rsidR="00D42E7A" w:rsidRPr="009103B3" w:rsidRDefault="00D42E7A" w:rsidP="009103B3">
      <w:pPr>
        <w:pStyle w:val="Body"/>
        <w:rPr>
          <w:rFonts w:ascii="Arial" w:eastAsia="Arial" w:hAnsi="Arial" w:cs="Arial"/>
        </w:rPr>
      </w:pPr>
      <w:r>
        <w:rPr>
          <w:rFonts w:ascii="Arial" w:eastAsia="Arial" w:hAnsi="Arial" w:cs="Arial"/>
        </w:rPr>
        <w:t xml:space="preserve">                                                 Single storey extension to rear              Crossford</w:t>
      </w:r>
    </w:p>
    <w:p w14:paraId="12322F2C" w14:textId="575CD99D" w:rsidR="00B271FD" w:rsidRDefault="00B271FD" w:rsidP="00B271FD">
      <w:pPr>
        <w:pStyle w:val="Body"/>
        <w:widowControl w:val="0"/>
        <w:rPr>
          <w:rFonts w:ascii="Arial" w:eastAsia="Arial" w:hAnsi="Arial" w:cs="Arial"/>
        </w:rPr>
      </w:pPr>
      <w:r>
        <w:rPr>
          <w:rFonts w:ascii="Arial" w:eastAsia="Arial" w:hAnsi="Arial" w:cs="Arial"/>
        </w:rPr>
        <w:t xml:space="preserve">                                                  </w:t>
      </w:r>
    </w:p>
    <w:p w14:paraId="2A485685" w14:textId="77777777" w:rsidR="00B271FD" w:rsidRPr="00D737A0" w:rsidRDefault="00B271FD" w:rsidP="00B271FD">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342BF440" w14:textId="77777777" w:rsidR="00B271FD" w:rsidRDefault="00B271FD" w:rsidP="00B271FD">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Pr>
          <w:rFonts w:ascii="Arial" w:eastAsia="Arial" w:hAnsi="Arial" w:cs="Arial"/>
        </w:rPr>
        <w:t xml:space="preserve">    </w:t>
      </w:r>
      <w:r w:rsidRPr="006D1F30">
        <w:rPr>
          <w:rFonts w:ascii="Arial" w:eastAsia="Arial" w:hAnsi="Arial" w:cs="Arial"/>
          <w:u w:val="single"/>
        </w:rPr>
        <w:t>Address</w:t>
      </w:r>
    </w:p>
    <w:p w14:paraId="1545FD1D" w14:textId="77777777" w:rsidR="00B271FD" w:rsidRPr="00CA2C67" w:rsidRDefault="00B271FD" w:rsidP="00B271FD">
      <w:pPr>
        <w:pStyle w:val="Body"/>
        <w:widowControl w:val="0"/>
        <w:rPr>
          <w:rFonts w:ascii="Arial" w:eastAsia="Arial" w:hAnsi="Arial" w:cs="Arial"/>
        </w:rPr>
      </w:pPr>
      <w:r w:rsidRPr="00CA2C67">
        <w:rPr>
          <w:rFonts w:ascii="Arial" w:eastAsia="Arial" w:hAnsi="Arial" w:cs="Arial"/>
        </w:rPr>
        <w:t xml:space="preserve">None                   </w:t>
      </w:r>
    </w:p>
    <w:p w14:paraId="390C0E6A" w14:textId="77777777" w:rsidR="00B271FD" w:rsidRPr="00CA2C67" w:rsidRDefault="00B271FD" w:rsidP="00B271FD">
      <w:pPr>
        <w:pStyle w:val="Body"/>
        <w:widowControl w:val="0"/>
        <w:rPr>
          <w:rFonts w:ascii="Arial" w:hAnsi="Arial" w:cs="Arial"/>
          <w:lang w:val="it-IT"/>
        </w:rPr>
      </w:pPr>
      <w:r w:rsidRPr="008D4F2F">
        <w:rPr>
          <w:rFonts w:ascii="Arial" w:hAnsi="Arial" w:cs="Arial"/>
          <w:lang w:val="it-IT"/>
        </w:rPr>
        <w:t xml:space="preserve">         </w:t>
      </w:r>
    </w:p>
    <w:p w14:paraId="1E91B9EC" w14:textId="77777777" w:rsidR="00B271FD" w:rsidRPr="00D737A0" w:rsidRDefault="00B271FD" w:rsidP="00B271FD">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57965C2A" w14:textId="77777777" w:rsidR="00B271FD" w:rsidRPr="00FC51DF" w:rsidRDefault="00B271FD" w:rsidP="00B271FD">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Pr>
          <w:rFonts w:ascii="Arial" w:eastAsia="Arial" w:hAnsi="Arial" w:cs="Arial"/>
        </w:rPr>
        <w:t xml:space="preserve">                                          </w:t>
      </w:r>
    </w:p>
    <w:p w14:paraId="3E5A9166" w14:textId="77777777" w:rsidR="00B271FD" w:rsidRPr="008D4F2F" w:rsidRDefault="00B271FD" w:rsidP="00B271FD">
      <w:pPr>
        <w:pStyle w:val="Body"/>
        <w:widowControl w:val="0"/>
        <w:rPr>
          <w:rFonts w:ascii="Arial" w:eastAsia="Arial" w:hAnsi="Arial" w:cs="Arial"/>
        </w:rPr>
      </w:pPr>
      <w:r>
        <w:rPr>
          <w:rFonts w:ascii="Arial" w:eastAsia="Arial" w:hAnsi="Arial" w:cs="Arial"/>
        </w:rPr>
        <w:t xml:space="preserve">None                                            </w:t>
      </w:r>
    </w:p>
    <w:p w14:paraId="3388BD3D" w14:textId="77777777" w:rsidR="00B271FD" w:rsidRPr="008D4F2F" w:rsidRDefault="00B271FD" w:rsidP="00B271FD">
      <w:pPr>
        <w:pStyle w:val="Body"/>
        <w:widowControl w:val="0"/>
        <w:rPr>
          <w:rFonts w:ascii="Arial" w:eastAsia="Arial" w:hAnsi="Arial" w:cs="Arial"/>
        </w:rPr>
      </w:pPr>
    </w:p>
    <w:p w14:paraId="1FD09611" w14:textId="77777777" w:rsidR="00B271FD" w:rsidRPr="00D737A0" w:rsidRDefault="00B271FD" w:rsidP="00B271FD">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2019D9E7" w14:textId="77777777" w:rsidR="00B271FD" w:rsidRPr="008D4F2F" w:rsidRDefault="00B271FD" w:rsidP="00B271FD">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6991B456" w14:textId="1055CF48" w:rsidR="00B271FD" w:rsidRDefault="00B271FD" w:rsidP="00B271FD">
      <w:pPr>
        <w:pStyle w:val="Body"/>
        <w:widowControl w:val="0"/>
        <w:rPr>
          <w:rFonts w:ascii="Arial" w:hAnsi="Arial" w:cs="Arial"/>
          <w:lang w:val="it-IT"/>
        </w:rPr>
      </w:pPr>
      <w:r w:rsidRPr="008D4F2F">
        <w:rPr>
          <w:rFonts w:ascii="Arial" w:hAnsi="Arial" w:cs="Arial"/>
          <w:lang w:val="it-IT"/>
        </w:rPr>
        <w:t>None.</w:t>
      </w:r>
    </w:p>
    <w:p w14:paraId="3626AAEC" w14:textId="77777777" w:rsidR="0087780F" w:rsidRDefault="0087780F" w:rsidP="00B271FD">
      <w:pPr>
        <w:pStyle w:val="Body"/>
        <w:widowControl w:val="0"/>
        <w:rPr>
          <w:rFonts w:ascii="Arial" w:hAnsi="Arial" w:cs="Arial"/>
          <w:lang w:val="it-IT"/>
        </w:rPr>
      </w:pPr>
    </w:p>
    <w:p w14:paraId="0CA4125A" w14:textId="77777777" w:rsidR="004E6BC0" w:rsidRPr="005F47B0" w:rsidRDefault="004E6BC0" w:rsidP="00B271FD">
      <w:pPr>
        <w:pStyle w:val="Body"/>
        <w:widowControl w:val="0"/>
        <w:rPr>
          <w:rFonts w:ascii="Arial" w:hAnsi="Arial" w:cs="Arial"/>
          <w:lang w:val="it-IT"/>
        </w:rPr>
      </w:pPr>
    </w:p>
    <w:p w14:paraId="15C037CA" w14:textId="77777777" w:rsidR="00B271FD" w:rsidRDefault="00B271FD" w:rsidP="00B271FD">
      <w:pPr>
        <w:rPr>
          <w:rFonts w:ascii="Arial" w:hAnsi="Arial" w:cs="Arial"/>
          <w:b/>
          <w:bCs/>
          <w:sz w:val="24"/>
          <w:szCs w:val="24"/>
        </w:rPr>
      </w:pPr>
      <w:r w:rsidRPr="003E070E">
        <w:rPr>
          <w:rFonts w:ascii="Arial" w:hAnsi="Arial" w:cs="Arial"/>
          <w:b/>
          <w:bCs/>
          <w:sz w:val="24"/>
          <w:szCs w:val="24"/>
        </w:rPr>
        <w:lastRenderedPageBreak/>
        <w:t>1</w:t>
      </w:r>
      <w:r>
        <w:rPr>
          <w:rFonts w:ascii="Arial" w:hAnsi="Arial" w:cs="Arial"/>
          <w:b/>
          <w:bCs/>
          <w:sz w:val="24"/>
          <w:szCs w:val="24"/>
        </w:rPr>
        <w:t>3</w:t>
      </w:r>
      <w:r w:rsidRPr="003E070E">
        <w:rPr>
          <w:rFonts w:ascii="Arial" w:hAnsi="Arial" w:cs="Arial"/>
          <w:b/>
          <w:bCs/>
          <w:sz w:val="24"/>
          <w:szCs w:val="24"/>
        </w:rPr>
        <w:t>. AOCB</w:t>
      </w:r>
    </w:p>
    <w:p w14:paraId="6E7864FA" w14:textId="2216CBC8" w:rsidR="00D027CA" w:rsidRDefault="0048153D" w:rsidP="000247CE">
      <w:pPr>
        <w:rPr>
          <w:rFonts w:ascii="Arial" w:hAnsi="Arial" w:cs="Arial"/>
          <w:sz w:val="24"/>
          <w:szCs w:val="24"/>
        </w:rPr>
      </w:pPr>
      <w:r>
        <w:rPr>
          <w:rFonts w:ascii="Arial" w:hAnsi="Arial" w:cs="Arial"/>
          <w:sz w:val="24"/>
          <w:szCs w:val="24"/>
        </w:rPr>
        <w:t xml:space="preserve">a) </w:t>
      </w:r>
      <w:r w:rsidR="00C92B40">
        <w:rPr>
          <w:rFonts w:ascii="Arial" w:hAnsi="Arial" w:cs="Arial"/>
          <w:sz w:val="24"/>
          <w:szCs w:val="24"/>
        </w:rPr>
        <w:t xml:space="preserve">The changes in the route of the 89A bus were raised. It is understood that changes are temporary and due to </w:t>
      </w:r>
      <w:r w:rsidR="00A417DA">
        <w:rPr>
          <w:rFonts w:ascii="Arial" w:hAnsi="Arial" w:cs="Arial"/>
          <w:sz w:val="24"/>
          <w:szCs w:val="24"/>
        </w:rPr>
        <w:t xml:space="preserve">the current road works between Crossford and Dunfermline, and </w:t>
      </w:r>
      <w:r w:rsidR="009F7A06">
        <w:rPr>
          <w:rFonts w:ascii="Arial" w:hAnsi="Arial" w:cs="Arial"/>
          <w:sz w:val="24"/>
          <w:szCs w:val="24"/>
        </w:rPr>
        <w:t>the Community Council</w:t>
      </w:r>
      <w:r w:rsidR="00A417DA">
        <w:rPr>
          <w:rFonts w:ascii="Arial" w:hAnsi="Arial" w:cs="Arial"/>
          <w:sz w:val="24"/>
          <w:szCs w:val="24"/>
        </w:rPr>
        <w:t xml:space="preserve"> will monitor the position</w:t>
      </w:r>
      <w:r w:rsidR="009F7A06">
        <w:rPr>
          <w:rFonts w:ascii="Arial" w:hAnsi="Arial" w:cs="Arial"/>
          <w:sz w:val="24"/>
          <w:szCs w:val="24"/>
        </w:rPr>
        <w:t>.</w:t>
      </w:r>
    </w:p>
    <w:p w14:paraId="70D3E06C" w14:textId="4E95658B" w:rsidR="000247CE" w:rsidRDefault="000247CE" w:rsidP="000247CE">
      <w:pPr>
        <w:rPr>
          <w:rFonts w:ascii="Arial" w:hAnsi="Arial" w:cs="Arial"/>
          <w:sz w:val="24"/>
          <w:szCs w:val="24"/>
        </w:rPr>
      </w:pPr>
      <w:r>
        <w:rPr>
          <w:rFonts w:ascii="Arial" w:hAnsi="Arial" w:cs="Arial"/>
          <w:sz w:val="24"/>
          <w:szCs w:val="24"/>
        </w:rPr>
        <w:t xml:space="preserve">b) </w:t>
      </w:r>
      <w:r w:rsidR="009F7A06">
        <w:rPr>
          <w:rFonts w:ascii="Arial" w:hAnsi="Arial" w:cs="Arial"/>
          <w:sz w:val="24"/>
          <w:szCs w:val="24"/>
        </w:rPr>
        <w:t xml:space="preserve">A complaint was made regarding the traffic lights at the Urquhart Cut, as </w:t>
      </w:r>
      <w:r w:rsidR="00B610C6">
        <w:rPr>
          <w:rFonts w:ascii="Arial" w:hAnsi="Arial" w:cs="Arial"/>
          <w:sz w:val="24"/>
          <w:szCs w:val="24"/>
        </w:rPr>
        <w:t>not enough time had been allowed for traffic to pass from one set of traffic lights to beyond the other</w:t>
      </w:r>
      <w:r w:rsidR="00E23D7A">
        <w:rPr>
          <w:rFonts w:ascii="Arial" w:hAnsi="Arial" w:cs="Arial"/>
          <w:sz w:val="24"/>
          <w:szCs w:val="24"/>
        </w:rPr>
        <w:t xml:space="preserve">. </w:t>
      </w:r>
      <w:r w:rsidR="00E23D7A" w:rsidRPr="00E23D7A">
        <w:rPr>
          <w:rFonts w:ascii="Arial" w:hAnsi="Arial" w:cs="Arial"/>
          <w:sz w:val="24"/>
          <w:szCs w:val="24"/>
          <w:u w:val="single"/>
        </w:rPr>
        <w:t>Cllr Glen</w:t>
      </w:r>
      <w:r w:rsidR="00E23D7A">
        <w:rPr>
          <w:rFonts w:ascii="Arial" w:hAnsi="Arial" w:cs="Arial"/>
          <w:sz w:val="24"/>
          <w:szCs w:val="24"/>
        </w:rPr>
        <w:t xml:space="preserve"> will contact Transportation about this urgently. </w:t>
      </w:r>
    </w:p>
    <w:p w14:paraId="52575D46" w14:textId="0F901FBA" w:rsidR="00E23D7A" w:rsidRPr="000247CE" w:rsidRDefault="00446A4F" w:rsidP="000247CE">
      <w:pPr>
        <w:rPr>
          <w:rFonts w:ascii="Arial" w:hAnsi="Arial" w:cs="Arial"/>
          <w:sz w:val="24"/>
          <w:szCs w:val="24"/>
        </w:rPr>
      </w:pPr>
      <w:r>
        <w:rPr>
          <w:rFonts w:ascii="Arial" w:hAnsi="Arial" w:cs="Arial"/>
          <w:sz w:val="24"/>
          <w:szCs w:val="24"/>
        </w:rPr>
        <w:t xml:space="preserve">c) </w:t>
      </w:r>
      <w:r w:rsidRPr="00446A4F">
        <w:rPr>
          <w:rFonts w:ascii="Arial" w:hAnsi="Arial" w:cs="Arial"/>
          <w:sz w:val="24"/>
          <w:szCs w:val="24"/>
          <w:u w:val="single"/>
        </w:rPr>
        <w:t>A Rintoul</w:t>
      </w:r>
      <w:r>
        <w:rPr>
          <w:rFonts w:ascii="Arial" w:hAnsi="Arial" w:cs="Arial"/>
          <w:sz w:val="24"/>
          <w:szCs w:val="24"/>
        </w:rPr>
        <w:t xml:space="preserve"> reported back on Pavement Parking in </w:t>
      </w:r>
      <w:r w:rsidR="003D009D">
        <w:rPr>
          <w:rFonts w:ascii="Arial" w:hAnsi="Arial" w:cs="Arial"/>
          <w:sz w:val="24"/>
          <w:szCs w:val="24"/>
        </w:rPr>
        <w:t xml:space="preserve">Kirkwood Cres, </w:t>
      </w:r>
      <w:r>
        <w:rPr>
          <w:rFonts w:ascii="Arial" w:hAnsi="Arial" w:cs="Arial"/>
          <w:sz w:val="24"/>
          <w:szCs w:val="24"/>
        </w:rPr>
        <w:t xml:space="preserve">Crossford. </w:t>
      </w:r>
      <w:r w:rsidR="009D1315">
        <w:rPr>
          <w:rFonts w:ascii="Arial" w:hAnsi="Arial" w:cs="Arial"/>
          <w:sz w:val="24"/>
          <w:szCs w:val="24"/>
        </w:rPr>
        <w:t xml:space="preserve">Fife Council accepts that because of the lack of </w:t>
      </w:r>
      <w:r w:rsidR="004575A9">
        <w:rPr>
          <w:rFonts w:ascii="Arial" w:hAnsi="Arial" w:cs="Arial"/>
          <w:sz w:val="24"/>
          <w:szCs w:val="24"/>
        </w:rPr>
        <w:t>off-road</w:t>
      </w:r>
      <w:r w:rsidR="009D1315">
        <w:rPr>
          <w:rFonts w:ascii="Arial" w:hAnsi="Arial" w:cs="Arial"/>
          <w:sz w:val="24"/>
          <w:szCs w:val="24"/>
        </w:rPr>
        <w:t xml:space="preserve"> parking on what is a bus route, there have been problems </w:t>
      </w:r>
      <w:r w:rsidR="005D2BA3">
        <w:rPr>
          <w:rFonts w:ascii="Arial" w:hAnsi="Arial" w:cs="Arial"/>
          <w:sz w:val="24"/>
          <w:szCs w:val="24"/>
        </w:rPr>
        <w:t xml:space="preserve">including cars being forced to drive on pavements when cars meet </w:t>
      </w:r>
      <w:r w:rsidR="004E0E07">
        <w:rPr>
          <w:rFonts w:ascii="Arial" w:hAnsi="Arial" w:cs="Arial"/>
          <w:sz w:val="24"/>
          <w:szCs w:val="24"/>
        </w:rPr>
        <w:t xml:space="preserve">at the wester end (because of the </w:t>
      </w:r>
      <w:r w:rsidR="000C1894">
        <w:rPr>
          <w:rFonts w:ascii="Arial" w:hAnsi="Arial" w:cs="Arial"/>
          <w:sz w:val="24"/>
          <w:szCs w:val="24"/>
        </w:rPr>
        <w:t xml:space="preserve">configuration and </w:t>
      </w:r>
      <w:r w:rsidR="004E0E07">
        <w:rPr>
          <w:rFonts w:ascii="Arial" w:hAnsi="Arial" w:cs="Arial"/>
          <w:sz w:val="24"/>
          <w:szCs w:val="24"/>
        </w:rPr>
        <w:t xml:space="preserve">slope, </w:t>
      </w:r>
      <w:r w:rsidR="00783C0F">
        <w:rPr>
          <w:rFonts w:ascii="Arial" w:hAnsi="Arial" w:cs="Arial"/>
          <w:sz w:val="24"/>
          <w:szCs w:val="24"/>
        </w:rPr>
        <w:t xml:space="preserve">cars can meet and it can be dangerous to try to </w:t>
      </w:r>
      <w:r w:rsidR="00904206">
        <w:rPr>
          <w:rFonts w:ascii="Arial" w:hAnsi="Arial" w:cs="Arial"/>
          <w:sz w:val="24"/>
          <w:szCs w:val="24"/>
        </w:rPr>
        <w:t xml:space="preserve">reverse). Fife Council are considering solutions and </w:t>
      </w:r>
      <w:r w:rsidR="00904206" w:rsidRPr="00904206">
        <w:rPr>
          <w:rFonts w:ascii="Arial" w:hAnsi="Arial" w:cs="Arial"/>
          <w:sz w:val="24"/>
          <w:szCs w:val="24"/>
          <w:u w:val="single"/>
        </w:rPr>
        <w:t xml:space="preserve">A Rintoul </w:t>
      </w:r>
      <w:r w:rsidR="00904206">
        <w:rPr>
          <w:rFonts w:ascii="Arial" w:hAnsi="Arial" w:cs="Arial"/>
          <w:sz w:val="24"/>
          <w:szCs w:val="24"/>
        </w:rPr>
        <w:t>will keep the Community Council informed.</w:t>
      </w:r>
    </w:p>
    <w:p w14:paraId="0A28ED1E" w14:textId="77777777" w:rsidR="00B271FD" w:rsidRDefault="00B271FD" w:rsidP="00B271FD">
      <w:pPr>
        <w:pStyle w:val="ListParagraph"/>
        <w:rPr>
          <w:rFonts w:ascii="Arial" w:hAnsi="Arial" w:cs="Arial"/>
          <w:b/>
          <w:bCs/>
          <w:sz w:val="24"/>
          <w:szCs w:val="24"/>
        </w:rPr>
      </w:pPr>
    </w:p>
    <w:p w14:paraId="190A4773" w14:textId="77777777" w:rsidR="00B271FD" w:rsidRPr="000B6ED4" w:rsidRDefault="00B271FD" w:rsidP="00B271FD">
      <w:pPr>
        <w:rPr>
          <w:rFonts w:ascii="Arial" w:hAnsi="Arial" w:cs="Arial"/>
          <w:sz w:val="24"/>
          <w:szCs w:val="24"/>
        </w:rPr>
      </w:pPr>
      <w:r w:rsidRPr="000B6ED4">
        <w:rPr>
          <w:rFonts w:ascii="Arial" w:hAnsi="Arial" w:cs="Arial"/>
          <w:b/>
          <w:bCs/>
          <w:sz w:val="24"/>
          <w:szCs w:val="24"/>
        </w:rPr>
        <w:t>1</w:t>
      </w:r>
      <w:r>
        <w:rPr>
          <w:rFonts w:ascii="Arial" w:hAnsi="Arial" w:cs="Arial"/>
          <w:b/>
          <w:bCs/>
          <w:sz w:val="24"/>
          <w:szCs w:val="24"/>
        </w:rPr>
        <w:t>4</w:t>
      </w:r>
      <w:r w:rsidRPr="000B6ED4">
        <w:rPr>
          <w:rFonts w:ascii="Arial" w:hAnsi="Arial" w:cs="Arial"/>
          <w:b/>
          <w:bCs/>
          <w:sz w:val="24"/>
          <w:szCs w:val="24"/>
        </w:rPr>
        <w:t>. DATE, TIME AND PLACE OF NEXT MEETING</w:t>
      </w:r>
      <w:r w:rsidRPr="000B6ED4">
        <w:rPr>
          <w:rFonts w:ascii="Arial" w:hAnsi="Arial" w:cs="Arial"/>
          <w:sz w:val="24"/>
          <w:szCs w:val="24"/>
        </w:rPr>
        <w:t>.</w:t>
      </w:r>
    </w:p>
    <w:p w14:paraId="3A63D7DA" w14:textId="71570E1F" w:rsidR="00B271FD" w:rsidRDefault="00B271FD" w:rsidP="00B271FD">
      <w:pPr>
        <w:rPr>
          <w:rFonts w:ascii="Arial" w:hAnsi="Arial" w:cs="Arial"/>
          <w:b/>
          <w:bCs/>
          <w:sz w:val="24"/>
          <w:szCs w:val="24"/>
        </w:rPr>
      </w:pPr>
      <w:r w:rsidRPr="000B6ED4">
        <w:rPr>
          <w:rFonts w:ascii="Arial" w:hAnsi="Arial" w:cs="Arial"/>
          <w:sz w:val="24"/>
          <w:szCs w:val="24"/>
        </w:rPr>
        <w:t xml:space="preserve">The </w:t>
      </w:r>
      <w:r>
        <w:rPr>
          <w:rFonts w:ascii="Arial" w:hAnsi="Arial" w:cs="Arial"/>
          <w:sz w:val="24"/>
          <w:szCs w:val="24"/>
        </w:rPr>
        <w:t>next</w:t>
      </w:r>
      <w:r w:rsidRPr="000B6ED4">
        <w:rPr>
          <w:rFonts w:ascii="Arial" w:hAnsi="Arial" w:cs="Arial"/>
          <w:sz w:val="24"/>
          <w:szCs w:val="24"/>
        </w:rPr>
        <w:t xml:space="preserve"> meeting for Crossford Community Council will take place on </w:t>
      </w:r>
      <w:r w:rsidRPr="000B6ED4">
        <w:rPr>
          <w:rFonts w:ascii="Arial" w:hAnsi="Arial" w:cs="Arial"/>
          <w:b/>
          <w:bCs/>
          <w:sz w:val="24"/>
          <w:szCs w:val="24"/>
        </w:rPr>
        <w:t xml:space="preserve">Monday, </w:t>
      </w:r>
      <w:r w:rsidR="00CE3EB0">
        <w:rPr>
          <w:rFonts w:ascii="Arial" w:hAnsi="Arial" w:cs="Arial"/>
          <w:b/>
          <w:bCs/>
          <w:sz w:val="24"/>
          <w:szCs w:val="24"/>
        </w:rPr>
        <w:t>21st</w:t>
      </w:r>
      <w:r w:rsidR="009103B3">
        <w:rPr>
          <w:rFonts w:ascii="Arial" w:hAnsi="Arial" w:cs="Arial"/>
          <w:b/>
          <w:bCs/>
          <w:sz w:val="24"/>
          <w:szCs w:val="24"/>
        </w:rPr>
        <w:t xml:space="preserve"> </w:t>
      </w:r>
      <w:r w:rsidR="00CE3EB0">
        <w:rPr>
          <w:rFonts w:ascii="Arial" w:hAnsi="Arial" w:cs="Arial"/>
          <w:b/>
          <w:bCs/>
          <w:sz w:val="24"/>
          <w:szCs w:val="24"/>
        </w:rPr>
        <w:t>September</w:t>
      </w:r>
      <w:r w:rsidR="008C2F4C">
        <w:rPr>
          <w:rFonts w:ascii="Arial" w:hAnsi="Arial" w:cs="Arial"/>
          <w:b/>
          <w:bCs/>
          <w:sz w:val="24"/>
          <w:szCs w:val="24"/>
        </w:rPr>
        <w:t xml:space="preserve"> 2</w:t>
      </w:r>
      <w:r w:rsidRPr="000B6ED4">
        <w:rPr>
          <w:rFonts w:ascii="Arial" w:hAnsi="Arial" w:cs="Arial"/>
          <w:b/>
          <w:bCs/>
          <w:sz w:val="24"/>
          <w:szCs w:val="24"/>
        </w:rPr>
        <w:t>02</w:t>
      </w:r>
      <w:r>
        <w:rPr>
          <w:rFonts w:ascii="Arial" w:hAnsi="Arial" w:cs="Arial"/>
          <w:b/>
          <w:bCs/>
          <w:sz w:val="24"/>
          <w:szCs w:val="24"/>
        </w:rPr>
        <w:t>6,</w:t>
      </w:r>
      <w:r w:rsidRPr="000B6ED4">
        <w:rPr>
          <w:rFonts w:ascii="Arial" w:hAnsi="Arial" w:cs="Arial"/>
          <w:b/>
          <w:bCs/>
          <w:sz w:val="24"/>
          <w:szCs w:val="24"/>
        </w:rPr>
        <w:t xml:space="preserve"> at 7.</w:t>
      </w:r>
      <w:r w:rsidR="00764750">
        <w:rPr>
          <w:rFonts w:ascii="Arial" w:hAnsi="Arial" w:cs="Arial"/>
          <w:b/>
          <w:bCs/>
          <w:sz w:val="24"/>
          <w:szCs w:val="24"/>
        </w:rPr>
        <w:t>15</w:t>
      </w:r>
      <w:r w:rsidRPr="000B6ED4">
        <w:rPr>
          <w:rFonts w:ascii="Arial" w:hAnsi="Arial" w:cs="Arial"/>
          <w:b/>
          <w:bCs/>
          <w:sz w:val="24"/>
          <w:szCs w:val="24"/>
        </w:rPr>
        <w:t>pm in Crossford Village Hall, Crossfo</w:t>
      </w:r>
      <w:r>
        <w:rPr>
          <w:rFonts w:ascii="Arial" w:hAnsi="Arial" w:cs="Arial"/>
          <w:b/>
          <w:bCs/>
          <w:sz w:val="24"/>
          <w:szCs w:val="24"/>
        </w:rPr>
        <w:t>rd</w:t>
      </w:r>
      <w:r w:rsidR="008C2F4C">
        <w:rPr>
          <w:rFonts w:ascii="Arial" w:hAnsi="Arial" w:cs="Arial"/>
          <w:b/>
          <w:bCs/>
          <w:sz w:val="24"/>
          <w:szCs w:val="24"/>
        </w:rPr>
        <w:t xml:space="preserve">. </w:t>
      </w:r>
    </w:p>
    <w:p w14:paraId="235C8E34" w14:textId="77777777" w:rsidR="00B271FD" w:rsidRDefault="00B271FD" w:rsidP="00B271FD">
      <w:pPr>
        <w:rPr>
          <w:rFonts w:ascii="Arial" w:hAnsi="Arial" w:cs="Arial"/>
          <w:b/>
          <w:bCs/>
          <w:sz w:val="24"/>
          <w:szCs w:val="24"/>
        </w:rPr>
      </w:pPr>
    </w:p>
    <w:p w14:paraId="30C829B9" w14:textId="77777777" w:rsidR="00B271FD" w:rsidRPr="00340F55" w:rsidRDefault="00B271FD" w:rsidP="00B271FD">
      <w:pPr>
        <w:ind w:firstLine="720"/>
        <w:rPr>
          <w:rFonts w:ascii="Arial" w:hAnsi="Arial" w:cs="Arial"/>
          <w:b/>
          <w:bCs/>
          <w:sz w:val="24"/>
          <w:vertAlign w:val="superscript"/>
        </w:rPr>
      </w:pPr>
      <w:r w:rsidRPr="007700EA">
        <w:rPr>
          <w:rFonts w:ascii="Arial" w:hAnsi="Arial" w:cs="Arial"/>
          <w:b/>
          <w:bCs/>
          <w:sz w:val="24"/>
        </w:rPr>
        <w:t>ADDITIONAL ACTION POINTS</w:t>
      </w:r>
    </w:p>
    <w:p w14:paraId="032B28FB" w14:textId="010C4775" w:rsidR="00996EB7" w:rsidRPr="007700EA" w:rsidRDefault="00996EB7" w:rsidP="00B271FD">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to </w:t>
      </w:r>
      <w:r w:rsidR="00741428">
        <w:rPr>
          <w:rFonts w:ascii="Arial" w:hAnsi="Arial" w:cs="Arial"/>
          <w:sz w:val="24"/>
        </w:rPr>
        <w:t>report back on discussions with</w:t>
      </w:r>
      <w:r w:rsidR="00326A54" w:rsidRPr="007700EA">
        <w:rPr>
          <w:rFonts w:ascii="Arial" w:hAnsi="Arial" w:cs="Arial"/>
          <w:sz w:val="24"/>
        </w:rPr>
        <w:t xml:space="preserve"> Jamie Penman of</w:t>
      </w:r>
      <w:r w:rsidRPr="007700EA">
        <w:rPr>
          <w:rFonts w:ascii="Arial" w:hAnsi="Arial" w:cs="Arial"/>
          <w:sz w:val="24"/>
        </w:rPr>
        <w:t xml:space="preserve"> Fife Council planners</w:t>
      </w:r>
      <w:r w:rsidR="00741428">
        <w:rPr>
          <w:rFonts w:ascii="Arial" w:hAnsi="Arial" w:cs="Arial"/>
          <w:sz w:val="24"/>
        </w:rPr>
        <w:t xml:space="preserve">, </w:t>
      </w:r>
      <w:r w:rsidR="00CE07D5">
        <w:rPr>
          <w:rFonts w:ascii="Arial" w:hAnsi="Arial" w:cs="Arial"/>
          <w:sz w:val="24"/>
        </w:rPr>
        <w:t xml:space="preserve">regarding </w:t>
      </w:r>
      <w:r w:rsidR="00E045D4">
        <w:rPr>
          <w:rFonts w:ascii="Arial" w:hAnsi="Arial" w:cs="Arial"/>
          <w:sz w:val="24"/>
        </w:rPr>
        <w:t xml:space="preserve">Douglas Dr being used as access for </w:t>
      </w:r>
      <w:r w:rsidR="00972F85">
        <w:rPr>
          <w:rFonts w:ascii="Arial" w:hAnsi="Arial" w:cs="Arial"/>
          <w:sz w:val="24"/>
        </w:rPr>
        <w:t>up to more than 100 houses until June 2027; drainage issue; and the Verificatio</w:t>
      </w:r>
      <w:r w:rsidR="00A15341">
        <w:rPr>
          <w:rFonts w:ascii="Arial" w:hAnsi="Arial" w:cs="Arial"/>
          <w:sz w:val="24"/>
        </w:rPr>
        <w:t>n</w:t>
      </w:r>
      <w:r w:rsidR="00972F85">
        <w:rPr>
          <w:rFonts w:ascii="Arial" w:hAnsi="Arial" w:cs="Arial"/>
          <w:sz w:val="24"/>
        </w:rPr>
        <w:t xml:space="preserve"> Reports re </w:t>
      </w:r>
      <w:r w:rsidR="00A15341">
        <w:rPr>
          <w:rFonts w:ascii="Arial" w:hAnsi="Arial" w:cs="Arial"/>
          <w:sz w:val="24"/>
        </w:rPr>
        <w:t>contaminated land remedial measures.</w:t>
      </w:r>
    </w:p>
    <w:p w14:paraId="5FAE859A" w14:textId="2A0F7BE0" w:rsidR="00B271FD" w:rsidRPr="00B36D9A" w:rsidRDefault="001B6727" w:rsidP="00B36D9A">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to </w:t>
      </w:r>
      <w:r w:rsidR="00A15341">
        <w:rPr>
          <w:rFonts w:ascii="Arial" w:hAnsi="Arial" w:cs="Arial"/>
          <w:sz w:val="24"/>
        </w:rPr>
        <w:t>contact Mark Barratt of Fife Council re</w:t>
      </w:r>
      <w:r w:rsidR="00406312" w:rsidRPr="007700EA">
        <w:rPr>
          <w:rFonts w:ascii="Arial" w:hAnsi="Arial" w:cs="Arial"/>
          <w:sz w:val="24"/>
        </w:rPr>
        <w:t xml:space="preserve"> Doug</w:t>
      </w:r>
      <w:r w:rsidR="00E80C67" w:rsidRPr="007700EA">
        <w:rPr>
          <w:rFonts w:ascii="Arial" w:hAnsi="Arial" w:cs="Arial"/>
          <w:sz w:val="24"/>
        </w:rPr>
        <w:t>las Dr</w:t>
      </w:r>
      <w:r w:rsidR="00A15341">
        <w:rPr>
          <w:rFonts w:ascii="Arial" w:hAnsi="Arial" w:cs="Arial"/>
          <w:sz w:val="24"/>
        </w:rPr>
        <w:t xml:space="preserve"> being used as</w:t>
      </w:r>
      <w:r w:rsidR="00E80C67" w:rsidRPr="007700EA">
        <w:rPr>
          <w:rFonts w:ascii="Arial" w:hAnsi="Arial" w:cs="Arial"/>
          <w:sz w:val="24"/>
        </w:rPr>
        <w:t xml:space="preserve"> the main entrance to the development </w:t>
      </w:r>
      <w:r w:rsidR="00A15341">
        <w:rPr>
          <w:rFonts w:ascii="Arial" w:hAnsi="Arial" w:cs="Arial"/>
          <w:sz w:val="24"/>
        </w:rPr>
        <w:t xml:space="preserve">until June 2027, for </w:t>
      </w:r>
      <w:r w:rsidR="006D15C3">
        <w:rPr>
          <w:rFonts w:ascii="Arial" w:hAnsi="Arial" w:cs="Arial"/>
          <w:sz w:val="24"/>
        </w:rPr>
        <w:t>over 100 houses</w:t>
      </w:r>
      <w:r w:rsidR="00AE48A3">
        <w:rPr>
          <w:rFonts w:ascii="Arial" w:hAnsi="Arial" w:cs="Arial"/>
          <w:sz w:val="24"/>
        </w:rPr>
        <w:t>, and to find out whether signage following the development will say which houses in the new development will access it via Douglas Dr.</w:t>
      </w:r>
    </w:p>
    <w:p w14:paraId="0626D93A" w14:textId="12FC187A" w:rsidR="002717F7" w:rsidRPr="008B2607" w:rsidRDefault="00B271FD" w:rsidP="008B2607">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and </w:t>
      </w:r>
      <w:r w:rsidRPr="007700EA">
        <w:rPr>
          <w:rFonts w:ascii="Arial" w:hAnsi="Arial" w:cs="Arial"/>
          <w:sz w:val="24"/>
          <w:u w:val="single"/>
        </w:rPr>
        <w:t>D Hay</w:t>
      </w:r>
      <w:r w:rsidRPr="007700EA">
        <w:rPr>
          <w:rFonts w:ascii="Arial" w:hAnsi="Arial" w:cs="Arial"/>
          <w:sz w:val="24"/>
        </w:rPr>
        <w:t xml:space="preserve"> to find out at next meeting whether Barratts would be providing fibre optics for internet connectivity</w:t>
      </w:r>
    </w:p>
    <w:p w14:paraId="6E7A3836" w14:textId="153E5CD0" w:rsidR="007700EA" w:rsidRDefault="00AC62AE" w:rsidP="00B20CFD">
      <w:pPr>
        <w:pStyle w:val="ListParagraph"/>
        <w:numPr>
          <w:ilvl w:val="0"/>
          <w:numId w:val="2"/>
        </w:numPr>
        <w:rPr>
          <w:rFonts w:ascii="Arial" w:hAnsi="Arial" w:cs="Arial"/>
          <w:sz w:val="24"/>
        </w:rPr>
      </w:pPr>
      <w:r w:rsidRPr="00710D53">
        <w:rPr>
          <w:rFonts w:ascii="Arial" w:hAnsi="Arial" w:cs="Arial"/>
          <w:sz w:val="24"/>
          <w:szCs w:val="24"/>
          <w:u w:val="single"/>
        </w:rPr>
        <w:t>Cllr Boubaker-Calder</w:t>
      </w:r>
      <w:r w:rsidRPr="00710D53">
        <w:rPr>
          <w:rFonts w:ascii="Arial" w:hAnsi="Arial" w:cs="Arial"/>
          <w:sz w:val="24"/>
          <w:szCs w:val="24"/>
        </w:rPr>
        <w:t xml:space="preserve"> </w:t>
      </w:r>
      <w:r w:rsidR="007700EA" w:rsidRPr="00710D53">
        <w:rPr>
          <w:rFonts w:ascii="Arial" w:hAnsi="Arial" w:cs="Arial"/>
          <w:sz w:val="24"/>
        </w:rPr>
        <w:t>to discuss with Education whether the change in house types (with more smaller and cheaper houses, suitable for families with younger children) impacts on the additional number of children expected in Crossford Primary School.</w:t>
      </w:r>
    </w:p>
    <w:p w14:paraId="564A49D4" w14:textId="4F4EC5F7" w:rsidR="00B36D9A" w:rsidRPr="00B20CFD" w:rsidRDefault="00B36D9A" w:rsidP="00B20CFD">
      <w:pPr>
        <w:pStyle w:val="ListParagraph"/>
        <w:numPr>
          <w:ilvl w:val="0"/>
          <w:numId w:val="2"/>
        </w:numPr>
        <w:rPr>
          <w:rFonts w:ascii="Arial" w:hAnsi="Arial" w:cs="Arial"/>
          <w:sz w:val="24"/>
        </w:rPr>
      </w:pPr>
      <w:r>
        <w:rPr>
          <w:rFonts w:ascii="Arial" w:hAnsi="Arial" w:cs="Arial"/>
          <w:sz w:val="24"/>
          <w:szCs w:val="24"/>
          <w:u w:val="single"/>
        </w:rPr>
        <w:t xml:space="preserve">V </w:t>
      </w:r>
      <w:r w:rsidRPr="00B36D9A">
        <w:rPr>
          <w:rFonts w:ascii="Arial" w:hAnsi="Arial" w:cs="Arial"/>
          <w:sz w:val="24"/>
          <w:szCs w:val="24"/>
          <w:u w:val="single"/>
        </w:rPr>
        <w:t>Car</w:t>
      </w:r>
      <w:r w:rsidRPr="00B36D9A">
        <w:rPr>
          <w:rFonts w:ascii="Arial" w:hAnsi="Arial" w:cs="Arial"/>
          <w:sz w:val="24"/>
          <w:szCs w:val="24"/>
        </w:rPr>
        <w:t>r to attend Fife Funders Fayre</w:t>
      </w:r>
      <w:r>
        <w:rPr>
          <w:rFonts w:ascii="Arial" w:hAnsi="Arial" w:cs="Arial"/>
          <w:sz w:val="24"/>
          <w:szCs w:val="24"/>
          <w:u w:val="single"/>
        </w:rPr>
        <w:t xml:space="preserve"> </w:t>
      </w:r>
    </w:p>
    <w:p w14:paraId="61CB51B2" w14:textId="3890E499" w:rsidR="007700EA" w:rsidRPr="007700EA" w:rsidRDefault="007700EA" w:rsidP="007700EA">
      <w:pPr>
        <w:pStyle w:val="ListParagraph"/>
        <w:numPr>
          <w:ilvl w:val="0"/>
          <w:numId w:val="2"/>
        </w:numPr>
        <w:rPr>
          <w:rFonts w:ascii="Arial" w:hAnsi="Arial" w:cs="Arial"/>
          <w:sz w:val="24"/>
        </w:rPr>
      </w:pPr>
      <w:r w:rsidRPr="007700EA">
        <w:rPr>
          <w:rFonts w:ascii="Arial" w:hAnsi="Arial" w:cs="Arial"/>
          <w:sz w:val="24"/>
          <w:szCs w:val="24"/>
          <w:u w:val="single"/>
        </w:rPr>
        <w:t>A Hibbert</w:t>
      </w:r>
      <w:r w:rsidRPr="007700EA">
        <w:rPr>
          <w:rFonts w:ascii="Arial" w:hAnsi="Arial" w:cs="Arial"/>
          <w:sz w:val="24"/>
          <w:szCs w:val="24"/>
        </w:rPr>
        <w:t xml:space="preserve"> to continue to liaise with Ronnie Collins and Susan Jack re the drainage improvements, and </w:t>
      </w:r>
      <w:r w:rsidR="00B36D9A">
        <w:rPr>
          <w:rFonts w:ascii="Arial" w:hAnsi="Arial" w:cs="Arial"/>
          <w:sz w:val="24"/>
          <w:szCs w:val="24"/>
        </w:rPr>
        <w:t>surfacing of the footpath.</w:t>
      </w:r>
    </w:p>
    <w:p w14:paraId="500A1106" w14:textId="70FE158F" w:rsidR="007700EA" w:rsidRPr="007700EA" w:rsidRDefault="007700EA" w:rsidP="007700EA">
      <w:pPr>
        <w:pStyle w:val="ListParagraph"/>
        <w:numPr>
          <w:ilvl w:val="0"/>
          <w:numId w:val="2"/>
        </w:numPr>
        <w:rPr>
          <w:rFonts w:ascii="Arial" w:hAnsi="Arial" w:cs="Arial"/>
          <w:sz w:val="24"/>
        </w:rPr>
      </w:pPr>
      <w:r w:rsidRPr="007700EA">
        <w:rPr>
          <w:rFonts w:ascii="Arial" w:hAnsi="Arial" w:cs="Arial"/>
          <w:sz w:val="24"/>
          <w:szCs w:val="24"/>
          <w:u w:val="single"/>
        </w:rPr>
        <w:t>A Rintoul</w:t>
      </w:r>
      <w:r w:rsidRPr="007700EA">
        <w:rPr>
          <w:rFonts w:ascii="Arial" w:hAnsi="Arial" w:cs="Arial"/>
          <w:sz w:val="24"/>
          <w:szCs w:val="24"/>
        </w:rPr>
        <w:t xml:space="preserve"> to contact resident at </w:t>
      </w:r>
      <w:proofErr w:type="spellStart"/>
      <w:r w:rsidRPr="007700EA">
        <w:rPr>
          <w:rFonts w:ascii="Arial" w:hAnsi="Arial" w:cs="Arial"/>
          <w:sz w:val="24"/>
          <w:szCs w:val="24"/>
        </w:rPr>
        <w:t>Pitfirrane</w:t>
      </w:r>
      <w:proofErr w:type="spellEnd"/>
      <w:r w:rsidRPr="007700EA">
        <w:rPr>
          <w:rFonts w:ascii="Arial" w:hAnsi="Arial" w:cs="Arial"/>
          <w:sz w:val="24"/>
          <w:szCs w:val="24"/>
        </w:rPr>
        <w:t xml:space="preserve"> Park re disputed ownership of trees to rear, and to follow up on issue of trees to rear of Meadow View</w:t>
      </w:r>
      <w:r w:rsidR="005B5CA2">
        <w:rPr>
          <w:rFonts w:ascii="Arial" w:hAnsi="Arial" w:cs="Arial"/>
          <w:sz w:val="24"/>
          <w:szCs w:val="24"/>
        </w:rPr>
        <w:t>, which need cutting back,</w:t>
      </w:r>
      <w:r w:rsidRPr="007700EA">
        <w:rPr>
          <w:rFonts w:ascii="Arial" w:hAnsi="Arial" w:cs="Arial"/>
          <w:sz w:val="24"/>
          <w:szCs w:val="24"/>
        </w:rPr>
        <w:t xml:space="preserve"> with </w:t>
      </w:r>
      <w:proofErr w:type="spellStart"/>
      <w:r w:rsidRPr="007700EA">
        <w:rPr>
          <w:rFonts w:ascii="Arial" w:hAnsi="Arial" w:cs="Arial"/>
          <w:sz w:val="24"/>
          <w:szCs w:val="24"/>
        </w:rPr>
        <w:t>Keavil</w:t>
      </w:r>
      <w:proofErr w:type="spellEnd"/>
      <w:r w:rsidRPr="007700EA">
        <w:rPr>
          <w:rFonts w:ascii="Arial" w:hAnsi="Arial" w:cs="Arial"/>
          <w:sz w:val="24"/>
          <w:szCs w:val="24"/>
        </w:rPr>
        <w:t xml:space="preserve"> House Hotel</w:t>
      </w:r>
      <w:r w:rsidR="005B5CA2">
        <w:rPr>
          <w:rFonts w:ascii="Arial" w:hAnsi="Arial" w:cs="Arial"/>
          <w:sz w:val="24"/>
          <w:szCs w:val="24"/>
        </w:rPr>
        <w:t xml:space="preserve">, and ensure that they </w:t>
      </w:r>
      <w:r w:rsidR="00DA6B86">
        <w:rPr>
          <w:rFonts w:ascii="Arial" w:hAnsi="Arial" w:cs="Arial"/>
          <w:sz w:val="24"/>
          <w:szCs w:val="24"/>
        </w:rPr>
        <w:t>deal with giant hogweed.</w:t>
      </w:r>
    </w:p>
    <w:p w14:paraId="7108F314" w14:textId="0FBDEABD" w:rsid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lastRenderedPageBreak/>
        <w:t>A</w:t>
      </w:r>
      <w:r w:rsidR="000868C4">
        <w:rPr>
          <w:rFonts w:ascii="Arial" w:hAnsi="Arial" w:cs="Arial"/>
          <w:sz w:val="24"/>
          <w:szCs w:val="24"/>
          <w:u w:val="single"/>
        </w:rPr>
        <w:t xml:space="preserve"> Hibbert</w:t>
      </w:r>
      <w:r w:rsidR="000868C4">
        <w:rPr>
          <w:rFonts w:ascii="Arial" w:hAnsi="Arial" w:cs="Arial"/>
          <w:sz w:val="24"/>
          <w:szCs w:val="24"/>
        </w:rPr>
        <w:t xml:space="preserve"> to report back on </w:t>
      </w:r>
      <w:r w:rsidR="00893F68">
        <w:rPr>
          <w:rFonts w:ascii="Arial" w:hAnsi="Arial" w:cs="Arial"/>
          <w:sz w:val="24"/>
          <w:szCs w:val="24"/>
        </w:rPr>
        <w:t>contact with SEPA</w:t>
      </w:r>
      <w:r w:rsidRPr="007700EA">
        <w:rPr>
          <w:rFonts w:ascii="Arial" w:hAnsi="Arial" w:cs="Arial"/>
          <w:sz w:val="24"/>
          <w:szCs w:val="24"/>
          <w:u w:val="single"/>
        </w:rPr>
        <w:t xml:space="preserve"> </w:t>
      </w:r>
      <w:r w:rsidRPr="007700EA">
        <w:rPr>
          <w:rFonts w:ascii="Arial" w:hAnsi="Arial" w:cs="Arial"/>
          <w:sz w:val="24"/>
          <w:szCs w:val="24"/>
        </w:rPr>
        <w:t>re sampling and analysis of Crossford Burn water</w:t>
      </w:r>
    </w:p>
    <w:p w14:paraId="5786CBF1" w14:textId="21B9DB7D" w:rsidR="00B15A29" w:rsidRPr="007700EA" w:rsidRDefault="00547A4A" w:rsidP="007700EA">
      <w:pPr>
        <w:pStyle w:val="ListParagraph"/>
        <w:numPr>
          <w:ilvl w:val="0"/>
          <w:numId w:val="2"/>
        </w:numPr>
        <w:rPr>
          <w:rFonts w:ascii="Arial" w:hAnsi="Arial" w:cs="Arial"/>
          <w:sz w:val="24"/>
          <w:szCs w:val="24"/>
        </w:rPr>
      </w:pPr>
      <w:r>
        <w:rPr>
          <w:rFonts w:ascii="Arial" w:hAnsi="Arial" w:cs="Arial"/>
          <w:sz w:val="24"/>
          <w:szCs w:val="24"/>
          <w:u w:val="single"/>
        </w:rPr>
        <w:t>A Rintoul</w:t>
      </w:r>
      <w:r w:rsidR="00B15A29">
        <w:rPr>
          <w:rFonts w:ascii="Arial" w:hAnsi="Arial" w:cs="Arial"/>
          <w:sz w:val="24"/>
          <w:szCs w:val="24"/>
        </w:rPr>
        <w:t xml:space="preserve"> to </w:t>
      </w:r>
      <w:r w:rsidR="005D1AEB">
        <w:rPr>
          <w:rFonts w:ascii="Arial" w:hAnsi="Arial" w:cs="Arial"/>
          <w:sz w:val="24"/>
          <w:szCs w:val="24"/>
        </w:rPr>
        <w:t xml:space="preserve">contact Fife Council </w:t>
      </w:r>
      <w:proofErr w:type="spellStart"/>
      <w:r w:rsidR="005D1AEB">
        <w:rPr>
          <w:rFonts w:ascii="Arial" w:hAnsi="Arial" w:cs="Arial"/>
          <w:sz w:val="24"/>
          <w:szCs w:val="24"/>
        </w:rPr>
        <w:t>arboriculturalist</w:t>
      </w:r>
      <w:proofErr w:type="spellEnd"/>
      <w:r w:rsidR="00B15A29">
        <w:rPr>
          <w:rFonts w:ascii="Arial" w:hAnsi="Arial" w:cs="Arial"/>
          <w:sz w:val="24"/>
          <w:szCs w:val="24"/>
        </w:rPr>
        <w:t xml:space="preserve"> re green </w:t>
      </w:r>
      <w:r w:rsidR="005D1AEB">
        <w:rPr>
          <w:rFonts w:ascii="Arial" w:hAnsi="Arial" w:cs="Arial"/>
          <w:sz w:val="24"/>
          <w:szCs w:val="24"/>
        </w:rPr>
        <w:t>areas, to find out exactly what they have done.</w:t>
      </w:r>
    </w:p>
    <w:p w14:paraId="7F623502" w14:textId="3E77192A" w:rsid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t xml:space="preserve">J Lauchlan </w:t>
      </w:r>
      <w:r w:rsidRPr="007700EA">
        <w:rPr>
          <w:rFonts w:ascii="Arial" w:hAnsi="Arial" w:cs="Arial"/>
          <w:sz w:val="24"/>
          <w:szCs w:val="24"/>
        </w:rPr>
        <w:t>to arrange to move some Community Council funds to an Account which would bear interest</w:t>
      </w:r>
      <w:r w:rsidR="005159F0">
        <w:rPr>
          <w:rFonts w:ascii="Arial" w:hAnsi="Arial" w:cs="Arial"/>
          <w:sz w:val="24"/>
          <w:szCs w:val="24"/>
        </w:rPr>
        <w:t>, and to arrange to pay Jane Jeffs for sums spent on plants.</w:t>
      </w:r>
    </w:p>
    <w:p w14:paraId="1AAF1C3B" w14:textId="3DB978C2" w:rsidR="002907B0" w:rsidRPr="007700EA" w:rsidRDefault="002907B0" w:rsidP="007700EA">
      <w:pPr>
        <w:pStyle w:val="ListParagraph"/>
        <w:numPr>
          <w:ilvl w:val="0"/>
          <w:numId w:val="2"/>
        </w:numPr>
        <w:rPr>
          <w:rFonts w:ascii="Arial" w:hAnsi="Arial" w:cs="Arial"/>
          <w:sz w:val="24"/>
          <w:szCs w:val="24"/>
        </w:rPr>
      </w:pPr>
      <w:r>
        <w:rPr>
          <w:rFonts w:ascii="Arial" w:hAnsi="Arial" w:cs="Arial"/>
          <w:sz w:val="24"/>
          <w:szCs w:val="24"/>
          <w:u w:val="single"/>
        </w:rPr>
        <w:t xml:space="preserve">J Lauchlan </w:t>
      </w:r>
      <w:r>
        <w:rPr>
          <w:rFonts w:ascii="Arial" w:hAnsi="Arial" w:cs="Arial"/>
          <w:sz w:val="24"/>
          <w:szCs w:val="24"/>
        </w:rPr>
        <w:t>to sort out issue with LCP Funding</w:t>
      </w:r>
    </w:p>
    <w:p w14:paraId="757BD862" w14:textId="749061BC" w:rsidR="007700EA" w:rsidRP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t>A Rintoul</w:t>
      </w:r>
      <w:r w:rsidRPr="007700EA">
        <w:rPr>
          <w:rFonts w:ascii="Arial" w:hAnsi="Arial" w:cs="Arial"/>
          <w:sz w:val="24"/>
          <w:szCs w:val="24"/>
        </w:rPr>
        <w:t xml:space="preserve"> to </w:t>
      </w:r>
      <w:r w:rsidR="00394DCE">
        <w:rPr>
          <w:rFonts w:ascii="Arial" w:hAnsi="Arial" w:cs="Arial"/>
          <w:sz w:val="24"/>
          <w:szCs w:val="24"/>
        </w:rPr>
        <w:t xml:space="preserve">report back </w:t>
      </w:r>
      <w:r w:rsidR="00922FCF">
        <w:rPr>
          <w:rFonts w:ascii="Arial" w:hAnsi="Arial" w:cs="Arial"/>
          <w:sz w:val="24"/>
          <w:szCs w:val="24"/>
        </w:rPr>
        <w:t>on Nursery, once he hears from</w:t>
      </w:r>
      <w:r w:rsidRPr="007700EA">
        <w:rPr>
          <w:rFonts w:ascii="Arial" w:hAnsi="Arial" w:cs="Arial"/>
          <w:sz w:val="24"/>
          <w:szCs w:val="24"/>
        </w:rPr>
        <w:t xml:space="preserve"> School Parent Council, and take this forward in Local Place Plan</w:t>
      </w:r>
    </w:p>
    <w:p w14:paraId="7A9A8F1F" w14:textId="535DEB22" w:rsidR="00AC62AE" w:rsidRPr="007700EA" w:rsidRDefault="002907B0" w:rsidP="007700EA">
      <w:pPr>
        <w:pStyle w:val="ListParagraph"/>
        <w:numPr>
          <w:ilvl w:val="0"/>
          <w:numId w:val="2"/>
        </w:numPr>
        <w:rPr>
          <w:rFonts w:ascii="Arial" w:hAnsi="Arial" w:cs="Arial"/>
          <w:sz w:val="24"/>
          <w:szCs w:val="24"/>
        </w:rPr>
      </w:pPr>
      <w:r>
        <w:rPr>
          <w:rFonts w:ascii="Arial" w:hAnsi="Arial" w:cs="Arial"/>
          <w:sz w:val="24"/>
          <w:szCs w:val="24"/>
          <w:u w:val="single"/>
        </w:rPr>
        <w:t>Cllr Boubaker-Calder</w:t>
      </w:r>
      <w:r w:rsidR="007700EA" w:rsidRPr="007700EA">
        <w:rPr>
          <w:rFonts w:ascii="Arial" w:hAnsi="Arial" w:cs="Arial"/>
          <w:sz w:val="24"/>
          <w:szCs w:val="24"/>
        </w:rPr>
        <w:t xml:space="preserve"> to </w:t>
      </w:r>
      <w:r w:rsidR="00AC62AE" w:rsidRPr="007700EA">
        <w:rPr>
          <w:rFonts w:ascii="Arial" w:hAnsi="Arial" w:cs="Arial"/>
          <w:sz w:val="24"/>
          <w:szCs w:val="24"/>
        </w:rPr>
        <w:t>contact Fife Council street cleaning team regarding need for litter picking on all roads into Crossford, and also the possibility of this being done under Community Payback.</w:t>
      </w:r>
    </w:p>
    <w:p w14:paraId="200A0897" w14:textId="4B56A546" w:rsidR="006357BE" w:rsidRDefault="006357BE" w:rsidP="00B271FD">
      <w:pPr>
        <w:pStyle w:val="ListParagraph"/>
        <w:numPr>
          <w:ilvl w:val="0"/>
          <w:numId w:val="2"/>
        </w:numPr>
        <w:rPr>
          <w:rFonts w:ascii="Arial" w:hAnsi="Arial" w:cs="Arial"/>
          <w:sz w:val="24"/>
          <w:szCs w:val="24"/>
        </w:rPr>
      </w:pPr>
      <w:r>
        <w:rPr>
          <w:rFonts w:ascii="Arial" w:hAnsi="Arial" w:cs="Arial"/>
          <w:sz w:val="24"/>
          <w:szCs w:val="24"/>
          <w:u w:val="single"/>
        </w:rPr>
        <w:t>J Lauchlan and V</w:t>
      </w:r>
      <w:r w:rsidRPr="006357BE">
        <w:rPr>
          <w:rFonts w:ascii="Arial" w:hAnsi="Arial" w:cs="Arial"/>
          <w:sz w:val="24"/>
          <w:szCs w:val="24"/>
        </w:rPr>
        <w:t xml:space="preserve"> Carr to update Community Council website</w:t>
      </w:r>
    </w:p>
    <w:p w14:paraId="13491B72" w14:textId="786B66E0" w:rsidR="0048179D" w:rsidRDefault="0048179D" w:rsidP="00B271FD">
      <w:pPr>
        <w:pStyle w:val="ListParagraph"/>
        <w:numPr>
          <w:ilvl w:val="0"/>
          <w:numId w:val="2"/>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put message on Crossford Residents Page on Facebook re </w:t>
      </w:r>
      <w:r w:rsidR="00C23CEF">
        <w:rPr>
          <w:rFonts w:ascii="Arial" w:hAnsi="Arial" w:cs="Arial"/>
          <w:sz w:val="24"/>
          <w:szCs w:val="24"/>
        </w:rPr>
        <w:t>Chronicle, and to draft note to be delivered by Chronicle “posties”.</w:t>
      </w:r>
    </w:p>
    <w:p w14:paraId="20FE6BA4" w14:textId="09A9EB83" w:rsidR="00C23CEF" w:rsidRPr="006357BE" w:rsidRDefault="000B1E11" w:rsidP="00B271FD">
      <w:pPr>
        <w:pStyle w:val="ListParagraph"/>
        <w:numPr>
          <w:ilvl w:val="0"/>
          <w:numId w:val="2"/>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contact Fife Council to arrange meeting re </w:t>
      </w:r>
      <w:r w:rsidR="00224BC4">
        <w:rPr>
          <w:rFonts w:ascii="Arial" w:hAnsi="Arial" w:cs="Arial"/>
          <w:sz w:val="24"/>
          <w:szCs w:val="24"/>
        </w:rPr>
        <w:t>future of Links Park</w:t>
      </w:r>
    </w:p>
    <w:p w14:paraId="76BA0E6F" w14:textId="77777777" w:rsidR="00B271FD" w:rsidRPr="00FF61B1" w:rsidRDefault="00B271FD" w:rsidP="00B271FD">
      <w:pPr>
        <w:tabs>
          <w:tab w:val="left" w:pos="5448"/>
        </w:tabs>
        <w:ind w:left="851"/>
        <w:rPr>
          <w:rFonts w:ascii="Arial" w:hAnsi="Arial" w:cs="Arial"/>
          <w:sz w:val="24"/>
          <w:szCs w:val="24"/>
        </w:rPr>
      </w:pPr>
    </w:p>
    <w:p w14:paraId="7B1CD40B" w14:textId="77777777" w:rsidR="00B271FD" w:rsidRPr="00B271FD" w:rsidRDefault="00B271FD">
      <w:pPr>
        <w:rPr>
          <w:rFonts w:ascii="Arial" w:hAnsi="Arial" w:cs="Arial"/>
          <w:sz w:val="24"/>
          <w:szCs w:val="24"/>
        </w:rPr>
      </w:pPr>
    </w:p>
    <w:sectPr w:rsidR="00B271FD" w:rsidRPr="00B27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85C"/>
    <w:multiLevelType w:val="hybridMultilevel"/>
    <w:tmpl w:val="745E9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47AE3"/>
    <w:multiLevelType w:val="hybridMultilevel"/>
    <w:tmpl w:val="8AE01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CD26C0"/>
    <w:multiLevelType w:val="hybridMultilevel"/>
    <w:tmpl w:val="8D42B7E6"/>
    <w:lvl w:ilvl="0" w:tplc="0809000F">
      <w:start w:val="1"/>
      <w:numFmt w:val="decimal"/>
      <w:lvlText w:val="%1."/>
      <w:lvlJc w:val="left"/>
      <w:pPr>
        <w:ind w:left="502" w:hanging="360"/>
      </w:pPr>
    </w:lvl>
    <w:lvl w:ilvl="1" w:tplc="2F5AED38">
      <w:start w:val="1"/>
      <w:numFmt w:val="lowerRoman"/>
      <w:lvlText w:val="%2)"/>
      <w:lvlJc w:val="left"/>
      <w:pPr>
        <w:ind w:left="1582" w:hanging="720"/>
      </w:pPr>
      <w:rPr>
        <w:rFonts w:hint="default"/>
        <w:u w:val="single"/>
      </w:rPr>
    </w:lvl>
    <w:lvl w:ilvl="2" w:tplc="AAE6E980">
      <w:start w:val="1"/>
      <w:numFmt w:val="lowerLetter"/>
      <w:lvlText w:val="%3)"/>
      <w:lvlJc w:val="left"/>
      <w:pPr>
        <w:ind w:left="2122" w:hanging="360"/>
      </w:pPr>
      <w:rPr>
        <w:rFonts w:hint="default"/>
      </w:r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1D8E779B"/>
    <w:multiLevelType w:val="hybridMultilevel"/>
    <w:tmpl w:val="99CEEAA4"/>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4F57CC8"/>
    <w:multiLevelType w:val="hybridMultilevel"/>
    <w:tmpl w:val="35A2F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E527A9"/>
    <w:multiLevelType w:val="hybridMultilevel"/>
    <w:tmpl w:val="03D42A46"/>
    <w:lvl w:ilvl="0" w:tplc="9DF2FDA4">
      <w:start w:val="1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E64C1E"/>
    <w:multiLevelType w:val="hybridMultilevel"/>
    <w:tmpl w:val="BB66C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DB0E44"/>
    <w:multiLevelType w:val="multilevel"/>
    <w:tmpl w:val="EA4C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7D4502"/>
    <w:multiLevelType w:val="hybridMultilevel"/>
    <w:tmpl w:val="02A279E8"/>
    <w:lvl w:ilvl="0" w:tplc="33DE182E">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CB3F0A"/>
    <w:multiLevelType w:val="hybridMultilevel"/>
    <w:tmpl w:val="D73EF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6775CD"/>
    <w:multiLevelType w:val="hybridMultilevel"/>
    <w:tmpl w:val="3E886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FA3298"/>
    <w:multiLevelType w:val="hybridMultilevel"/>
    <w:tmpl w:val="A232EB92"/>
    <w:lvl w:ilvl="0" w:tplc="EAB6F9AA">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7396894">
    <w:abstractNumId w:val="9"/>
  </w:num>
  <w:num w:numId="2" w16cid:durableId="2071927196">
    <w:abstractNumId w:val="3"/>
  </w:num>
  <w:num w:numId="3" w16cid:durableId="177013593">
    <w:abstractNumId w:val="2"/>
  </w:num>
  <w:num w:numId="4" w16cid:durableId="1557739064">
    <w:abstractNumId w:val="0"/>
  </w:num>
  <w:num w:numId="5" w16cid:durableId="780104526">
    <w:abstractNumId w:val="1"/>
  </w:num>
  <w:num w:numId="6" w16cid:durableId="381490527">
    <w:abstractNumId w:val="8"/>
  </w:num>
  <w:num w:numId="7" w16cid:durableId="1518619319">
    <w:abstractNumId w:val="11"/>
  </w:num>
  <w:num w:numId="8" w16cid:durableId="786436434">
    <w:abstractNumId w:val="7"/>
  </w:num>
  <w:num w:numId="9" w16cid:durableId="2092585377">
    <w:abstractNumId w:val="6"/>
  </w:num>
  <w:num w:numId="10" w16cid:durableId="1724939294">
    <w:abstractNumId w:val="10"/>
  </w:num>
  <w:num w:numId="11" w16cid:durableId="126431650">
    <w:abstractNumId w:val="5"/>
  </w:num>
  <w:num w:numId="12" w16cid:durableId="2030064805">
    <w:abstractNumId w:val="12"/>
  </w:num>
  <w:num w:numId="13" w16cid:durableId="1269698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D"/>
    <w:rsid w:val="0000083D"/>
    <w:rsid w:val="00001D08"/>
    <w:rsid w:val="000062CC"/>
    <w:rsid w:val="00011D5D"/>
    <w:rsid w:val="00012BCA"/>
    <w:rsid w:val="00017124"/>
    <w:rsid w:val="00022F37"/>
    <w:rsid w:val="000247CE"/>
    <w:rsid w:val="00046C6A"/>
    <w:rsid w:val="00052D63"/>
    <w:rsid w:val="00053EE3"/>
    <w:rsid w:val="0005634B"/>
    <w:rsid w:val="0005680A"/>
    <w:rsid w:val="00056E79"/>
    <w:rsid w:val="000619E0"/>
    <w:rsid w:val="00064D34"/>
    <w:rsid w:val="00065265"/>
    <w:rsid w:val="000660BB"/>
    <w:rsid w:val="00073650"/>
    <w:rsid w:val="00075221"/>
    <w:rsid w:val="000768E2"/>
    <w:rsid w:val="000868C4"/>
    <w:rsid w:val="000879B6"/>
    <w:rsid w:val="00087CCA"/>
    <w:rsid w:val="00095B27"/>
    <w:rsid w:val="000963E3"/>
    <w:rsid w:val="00097314"/>
    <w:rsid w:val="000A0D91"/>
    <w:rsid w:val="000A5660"/>
    <w:rsid w:val="000A6BBA"/>
    <w:rsid w:val="000A6CBA"/>
    <w:rsid w:val="000B1E11"/>
    <w:rsid w:val="000C1894"/>
    <w:rsid w:val="000C20C8"/>
    <w:rsid w:val="000C2A04"/>
    <w:rsid w:val="000C59CF"/>
    <w:rsid w:val="000C7F55"/>
    <w:rsid w:val="000D2854"/>
    <w:rsid w:val="000E396B"/>
    <w:rsid w:val="000E508E"/>
    <w:rsid w:val="000E5206"/>
    <w:rsid w:val="000E5906"/>
    <w:rsid w:val="000F0542"/>
    <w:rsid w:val="000F0BE1"/>
    <w:rsid w:val="000F201D"/>
    <w:rsid w:val="000F3E95"/>
    <w:rsid w:val="000F4770"/>
    <w:rsid w:val="0010006B"/>
    <w:rsid w:val="00100A00"/>
    <w:rsid w:val="0010177D"/>
    <w:rsid w:val="00123E54"/>
    <w:rsid w:val="001262BA"/>
    <w:rsid w:val="001354A7"/>
    <w:rsid w:val="00140AAA"/>
    <w:rsid w:val="001426A0"/>
    <w:rsid w:val="00144FDA"/>
    <w:rsid w:val="00146612"/>
    <w:rsid w:val="001478B7"/>
    <w:rsid w:val="0015024B"/>
    <w:rsid w:val="00164E37"/>
    <w:rsid w:val="00164FC2"/>
    <w:rsid w:val="00170BBB"/>
    <w:rsid w:val="001722BA"/>
    <w:rsid w:val="00177F68"/>
    <w:rsid w:val="0018065A"/>
    <w:rsid w:val="001902FF"/>
    <w:rsid w:val="0019153D"/>
    <w:rsid w:val="00192FC7"/>
    <w:rsid w:val="001A00C4"/>
    <w:rsid w:val="001A4EAD"/>
    <w:rsid w:val="001A6C8A"/>
    <w:rsid w:val="001B1CF4"/>
    <w:rsid w:val="001B34AD"/>
    <w:rsid w:val="001B6727"/>
    <w:rsid w:val="001B6CB9"/>
    <w:rsid w:val="001D47C0"/>
    <w:rsid w:val="001D65AE"/>
    <w:rsid w:val="001F16B2"/>
    <w:rsid w:val="001F7926"/>
    <w:rsid w:val="00201933"/>
    <w:rsid w:val="00205972"/>
    <w:rsid w:val="00210114"/>
    <w:rsid w:val="00213E0F"/>
    <w:rsid w:val="002142A9"/>
    <w:rsid w:val="00217364"/>
    <w:rsid w:val="00222CAD"/>
    <w:rsid w:val="00224BC4"/>
    <w:rsid w:val="002311DA"/>
    <w:rsid w:val="0024038A"/>
    <w:rsid w:val="002451B7"/>
    <w:rsid w:val="00250346"/>
    <w:rsid w:val="00251DF6"/>
    <w:rsid w:val="00253BCA"/>
    <w:rsid w:val="00256441"/>
    <w:rsid w:val="00262051"/>
    <w:rsid w:val="00264549"/>
    <w:rsid w:val="002717F7"/>
    <w:rsid w:val="002729CF"/>
    <w:rsid w:val="00272F79"/>
    <w:rsid w:val="00282CE3"/>
    <w:rsid w:val="002907B0"/>
    <w:rsid w:val="00291523"/>
    <w:rsid w:val="00293ECF"/>
    <w:rsid w:val="00294253"/>
    <w:rsid w:val="002953C4"/>
    <w:rsid w:val="002A2AF4"/>
    <w:rsid w:val="002A4568"/>
    <w:rsid w:val="002C1393"/>
    <w:rsid w:val="002C250F"/>
    <w:rsid w:val="002D0E5D"/>
    <w:rsid w:val="002D7F0D"/>
    <w:rsid w:val="002E3C4F"/>
    <w:rsid w:val="002F1DEC"/>
    <w:rsid w:val="00301D52"/>
    <w:rsid w:val="0031230F"/>
    <w:rsid w:val="00312B21"/>
    <w:rsid w:val="00326A54"/>
    <w:rsid w:val="003319A5"/>
    <w:rsid w:val="003334A5"/>
    <w:rsid w:val="0033408C"/>
    <w:rsid w:val="00336651"/>
    <w:rsid w:val="00336C61"/>
    <w:rsid w:val="003405F8"/>
    <w:rsid w:val="00340F55"/>
    <w:rsid w:val="0034268A"/>
    <w:rsid w:val="00350393"/>
    <w:rsid w:val="00350E56"/>
    <w:rsid w:val="0035521B"/>
    <w:rsid w:val="00366BE3"/>
    <w:rsid w:val="00371FA0"/>
    <w:rsid w:val="00372F41"/>
    <w:rsid w:val="003824C9"/>
    <w:rsid w:val="00394570"/>
    <w:rsid w:val="00394DCE"/>
    <w:rsid w:val="003A5FDB"/>
    <w:rsid w:val="003B1540"/>
    <w:rsid w:val="003C7FE0"/>
    <w:rsid w:val="003D009D"/>
    <w:rsid w:val="003D61BF"/>
    <w:rsid w:val="003D67BA"/>
    <w:rsid w:val="003E7DB7"/>
    <w:rsid w:val="00406312"/>
    <w:rsid w:val="00412237"/>
    <w:rsid w:val="004123E8"/>
    <w:rsid w:val="00412839"/>
    <w:rsid w:val="004211F4"/>
    <w:rsid w:val="004257F5"/>
    <w:rsid w:val="00425885"/>
    <w:rsid w:val="00436BAF"/>
    <w:rsid w:val="0043710B"/>
    <w:rsid w:val="00446A4F"/>
    <w:rsid w:val="0045708F"/>
    <w:rsid w:val="004575A9"/>
    <w:rsid w:val="00467798"/>
    <w:rsid w:val="00470AAA"/>
    <w:rsid w:val="0048153D"/>
    <w:rsid w:val="0048179D"/>
    <w:rsid w:val="004818E3"/>
    <w:rsid w:val="00484574"/>
    <w:rsid w:val="004878E5"/>
    <w:rsid w:val="00496BEF"/>
    <w:rsid w:val="004A7812"/>
    <w:rsid w:val="004B4FDD"/>
    <w:rsid w:val="004C1CFB"/>
    <w:rsid w:val="004C2D4F"/>
    <w:rsid w:val="004C6DD9"/>
    <w:rsid w:val="004C76D3"/>
    <w:rsid w:val="004D1976"/>
    <w:rsid w:val="004D2624"/>
    <w:rsid w:val="004D7637"/>
    <w:rsid w:val="004E0E07"/>
    <w:rsid w:val="004E1C26"/>
    <w:rsid w:val="004E37C1"/>
    <w:rsid w:val="004E6BC0"/>
    <w:rsid w:val="004F0483"/>
    <w:rsid w:val="004F09DF"/>
    <w:rsid w:val="004F1381"/>
    <w:rsid w:val="004F1F5B"/>
    <w:rsid w:val="004F3383"/>
    <w:rsid w:val="004F358C"/>
    <w:rsid w:val="004F7B45"/>
    <w:rsid w:val="00501C1A"/>
    <w:rsid w:val="005025AA"/>
    <w:rsid w:val="00505CCA"/>
    <w:rsid w:val="00510F9F"/>
    <w:rsid w:val="00513002"/>
    <w:rsid w:val="0051370D"/>
    <w:rsid w:val="005159F0"/>
    <w:rsid w:val="005166E4"/>
    <w:rsid w:val="00516B2B"/>
    <w:rsid w:val="005318EC"/>
    <w:rsid w:val="00531B6A"/>
    <w:rsid w:val="00532462"/>
    <w:rsid w:val="00533F7F"/>
    <w:rsid w:val="005414F8"/>
    <w:rsid w:val="005436F6"/>
    <w:rsid w:val="00547A4A"/>
    <w:rsid w:val="005622B6"/>
    <w:rsid w:val="005637CD"/>
    <w:rsid w:val="00565FBE"/>
    <w:rsid w:val="0056725C"/>
    <w:rsid w:val="005677AE"/>
    <w:rsid w:val="00570D70"/>
    <w:rsid w:val="005835F1"/>
    <w:rsid w:val="0058436F"/>
    <w:rsid w:val="00585416"/>
    <w:rsid w:val="00587470"/>
    <w:rsid w:val="00587845"/>
    <w:rsid w:val="005A29AD"/>
    <w:rsid w:val="005A4C1A"/>
    <w:rsid w:val="005B5CA2"/>
    <w:rsid w:val="005B6BE1"/>
    <w:rsid w:val="005C2E50"/>
    <w:rsid w:val="005C50A5"/>
    <w:rsid w:val="005C6437"/>
    <w:rsid w:val="005D1A1E"/>
    <w:rsid w:val="005D1AEB"/>
    <w:rsid w:val="005D2BA3"/>
    <w:rsid w:val="005D6AC4"/>
    <w:rsid w:val="005E27FC"/>
    <w:rsid w:val="005E67D4"/>
    <w:rsid w:val="005F2067"/>
    <w:rsid w:val="005F47B0"/>
    <w:rsid w:val="005F4D56"/>
    <w:rsid w:val="00606FE8"/>
    <w:rsid w:val="00620253"/>
    <w:rsid w:val="0062071D"/>
    <w:rsid w:val="00624648"/>
    <w:rsid w:val="00631B8F"/>
    <w:rsid w:val="006357BE"/>
    <w:rsid w:val="00644C43"/>
    <w:rsid w:val="006451C6"/>
    <w:rsid w:val="00651B37"/>
    <w:rsid w:val="00653895"/>
    <w:rsid w:val="00660F10"/>
    <w:rsid w:val="00667901"/>
    <w:rsid w:val="00672B44"/>
    <w:rsid w:val="0067636A"/>
    <w:rsid w:val="00680FFE"/>
    <w:rsid w:val="00681DAA"/>
    <w:rsid w:val="00687F09"/>
    <w:rsid w:val="00690A02"/>
    <w:rsid w:val="00695051"/>
    <w:rsid w:val="0069573F"/>
    <w:rsid w:val="006B0940"/>
    <w:rsid w:val="006B3838"/>
    <w:rsid w:val="006C1059"/>
    <w:rsid w:val="006C1483"/>
    <w:rsid w:val="006C3C1A"/>
    <w:rsid w:val="006C3D08"/>
    <w:rsid w:val="006C7E62"/>
    <w:rsid w:val="006D15C3"/>
    <w:rsid w:val="006D6111"/>
    <w:rsid w:val="006D66E1"/>
    <w:rsid w:val="006E3F9E"/>
    <w:rsid w:val="006F194A"/>
    <w:rsid w:val="006F4B89"/>
    <w:rsid w:val="006F656E"/>
    <w:rsid w:val="0070065E"/>
    <w:rsid w:val="0070360E"/>
    <w:rsid w:val="007069F6"/>
    <w:rsid w:val="00710D53"/>
    <w:rsid w:val="00715498"/>
    <w:rsid w:val="00722EDF"/>
    <w:rsid w:val="0072603D"/>
    <w:rsid w:val="00737282"/>
    <w:rsid w:val="00741428"/>
    <w:rsid w:val="00750F5D"/>
    <w:rsid w:val="00762008"/>
    <w:rsid w:val="007635D4"/>
    <w:rsid w:val="00764750"/>
    <w:rsid w:val="007700EA"/>
    <w:rsid w:val="00782464"/>
    <w:rsid w:val="00783296"/>
    <w:rsid w:val="00783C0F"/>
    <w:rsid w:val="00786BFB"/>
    <w:rsid w:val="007909E5"/>
    <w:rsid w:val="007A20FE"/>
    <w:rsid w:val="007B09B5"/>
    <w:rsid w:val="007B2BF3"/>
    <w:rsid w:val="007B4A68"/>
    <w:rsid w:val="007C16AF"/>
    <w:rsid w:val="007C2A8B"/>
    <w:rsid w:val="007C5BC4"/>
    <w:rsid w:val="007C78D0"/>
    <w:rsid w:val="007D2740"/>
    <w:rsid w:val="007E17EF"/>
    <w:rsid w:val="007E44C4"/>
    <w:rsid w:val="007E5DE5"/>
    <w:rsid w:val="007E7073"/>
    <w:rsid w:val="007F5CAB"/>
    <w:rsid w:val="00804224"/>
    <w:rsid w:val="00807DF2"/>
    <w:rsid w:val="00811B26"/>
    <w:rsid w:val="00816A9E"/>
    <w:rsid w:val="00826E40"/>
    <w:rsid w:val="008311D3"/>
    <w:rsid w:val="008331D5"/>
    <w:rsid w:val="00833B5B"/>
    <w:rsid w:val="008353CC"/>
    <w:rsid w:val="00835CCC"/>
    <w:rsid w:val="00841CEB"/>
    <w:rsid w:val="008437F1"/>
    <w:rsid w:val="00850E97"/>
    <w:rsid w:val="0085264A"/>
    <w:rsid w:val="008547BE"/>
    <w:rsid w:val="00861F08"/>
    <w:rsid w:val="008656FD"/>
    <w:rsid w:val="008725D3"/>
    <w:rsid w:val="00875C68"/>
    <w:rsid w:val="00876CD4"/>
    <w:rsid w:val="0087780F"/>
    <w:rsid w:val="008809C0"/>
    <w:rsid w:val="008815BF"/>
    <w:rsid w:val="00893F68"/>
    <w:rsid w:val="00896C4C"/>
    <w:rsid w:val="008A0020"/>
    <w:rsid w:val="008A0D60"/>
    <w:rsid w:val="008A7190"/>
    <w:rsid w:val="008A7A71"/>
    <w:rsid w:val="008B1079"/>
    <w:rsid w:val="008B2607"/>
    <w:rsid w:val="008B3912"/>
    <w:rsid w:val="008B61E5"/>
    <w:rsid w:val="008C2550"/>
    <w:rsid w:val="008C2F4C"/>
    <w:rsid w:val="008C70C2"/>
    <w:rsid w:val="008E3B21"/>
    <w:rsid w:val="008E3B72"/>
    <w:rsid w:val="008F229A"/>
    <w:rsid w:val="008F2B80"/>
    <w:rsid w:val="008F55E4"/>
    <w:rsid w:val="0090046A"/>
    <w:rsid w:val="00904206"/>
    <w:rsid w:val="00904CEC"/>
    <w:rsid w:val="00904F19"/>
    <w:rsid w:val="009103B3"/>
    <w:rsid w:val="00914815"/>
    <w:rsid w:val="0091523F"/>
    <w:rsid w:val="009164E5"/>
    <w:rsid w:val="009221B2"/>
    <w:rsid w:val="00922B6B"/>
    <w:rsid w:val="00922FCF"/>
    <w:rsid w:val="0092726E"/>
    <w:rsid w:val="00932801"/>
    <w:rsid w:val="009338D8"/>
    <w:rsid w:val="00934309"/>
    <w:rsid w:val="00945175"/>
    <w:rsid w:val="00946F05"/>
    <w:rsid w:val="00952E36"/>
    <w:rsid w:val="00954E10"/>
    <w:rsid w:val="00954EAD"/>
    <w:rsid w:val="0095727F"/>
    <w:rsid w:val="00966790"/>
    <w:rsid w:val="00972F85"/>
    <w:rsid w:val="0097340C"/>
    <w:rsid w:val="009739E3"/>
    <w:rsid w:val="00983591"/>
    <w:rsid w:val="00985739"/>
    <w:rsid w:val="009900D1"/>
    <w:rsid w:val="00994B93"/>
    <w:rsid w:val="00996EB7"/>
    <w:rsid w:val="009A55F1"/>
    <w:rsid w:val="009B072F"/>
    <w:rsid w:val="009D1315"/>
    <w:rsid w:val="009D572C"/>
    <w:rsid w:val="009D6ACB"/>
    <w:rsid w:val="009D6F47"/>
    <w:rsid w:val="009E7F22"/>
    <w:rsid w:val="009F3883"/>
    <w:rsid w:val="009F6E26"/>
    <w:rsid w:val="009F7A06"/>
    <w:rsid w:val="00A0355D"/>
    <w:rsid w:val="00A06753"/>
    <w:rsid w:val="00A15341"/>
    <w:rsid w:val="00A16FE7"/>
    <w:rsid w:val="00A405D2"/>
    <w:rsid w:val="00A417DA"/>
    <w:rsid w:val="00A43D78"/>
    <w:rsid w:val="00A50319"/>
    <w:rsid w:val="00A50802"/>
    <w:rsid w:val="00A55030"/>
    <w:rsid w:val="00A56011"/>
    <w:rsid w:val="00A65E34"/>
    <w:rsid w:val="00A67311"/>
    <w:rsid w:val="00A71295"/>
    <w:rsid w:val="00A734F6"/>
    <w:rsid w:val="00A76243"/>
    <w:rsid w:val="00A86AE8"/>
    <w:rsid w:val="00A875A2"/>
    <w:rsid w:val="00A94E1C"/>
    <w:rsid w:val="00AA4097"/>
    <w:rsid w:val="00AA7051"/>
    <w:rsid w:val="00AB5C9B"/>
    <w:rsid w:val="00AC5DAC"/>
    <w:rsid w:val="00AC62AE"/>
    <w:rsid w:val="00AC7EA6"/>
    <w:rsid w:val="00AE2B45"/>
    <w:rsid w:val="00AE48A3"/>
    <w:rsid w:val="00AE4A30"/>
    <w:rsid w:val="00AF1F93"/>
    <w:rsid w:val="00AF2818"/>
    <w:rsid w:val="00AF55E1"/>
    <w:rsid w:val="00B012CE"/>
    <w:rsid w:val="00B04A32"/>
    <w:rsid w:val="00B1283A"/>
    <w:rsid w:val="00B15A29"/>
    <w:rsid w:val="00B20CFD"/>
    <w:rsid w:val="00B26EBA"/>
    <w:rsid w:val="00B271FD"/>
    <w:rsid w:val="00B30DB7"/>
    <w:rsid w:val="00B36D9A"/>
    <w:rsid w:val="00B45C00"/>
    <w:rsid w:val="00B57788"/>
    <w:rsid w:val="00B610C6"/>
    <w:rsid w:val="00B611F9"/>
    <w:rsid w:val="00B66837"/>
    <w:rsid w:val="00B70ED1"/>
    <w:rsid w:val="00B76294"/>
    <w:rsid w:val="00B8151F"/>
    <w:rsid w:val="00B8249D"/>
    <w:rsid w:val="00B839BD"/>
    <w:rsid w:val="00B84A3A"/>
    <w:rsid w:val="00B9387E"/>
    <w:rsid w:val="00B9438C"/>
    <w:rsid w:val="00B95BEC"/>
    <w:rsid w:val="00BA2590"/>
    <w:rsid w:val="00BA5D0A"/>
    <w:rsid w:val="00BB2A13"/>
    <w:rsid w:val="00BB36AB"/>
    <w:rsid w:val="00BB3FAA"/>
    <w:rsid w:val="00BB3FB9"/>
    <w:rsid w:val="00BB457F"/>
    <w:rsid w:val="00BB55BB"/>
    <w:rsid w:val="00BC215C"/>
    <w:rsid w:val="00BC4781"/>
    <w:rsid w:val="00BC5FF0"/>
    <w:rsid w:val="00BE1B37"/>
    <w:rsid w:val="00BF1031"/>
    <w:rsid w:val="00BF3FD8"/>
    <w:rsid w:val="00C02D17"/>
    <w:rsid w:val="00C0662D"/>
    <w:rsid w:val="00C14442"/>
    <w:rsid w:val="00C15540"/>
    <w:rsid w:val="00C21190"/>
    <w:rsid w:val="00C23CEF"/>
    <w:rsid w:val="00C24FD6"/>
    <w:rsid w:val="00C25546"/>
    <w:rsid w:val="00C2568B"/>
    <w:rsid w:val="00C367C5"/>
    <w:rsid w:val="00C43885"/>
    <w:rsid w:val="00C44A99"/>
    <w:rsid w:val="00C47A40"/>
    <w:rsid w:val="00C56EC4"/>
    <w:rsid w:val="00C813DC"/>
    <w:rsid w:val="00C82DEF"/>
    <w:rsid w:val="00C86919"/>
    <w:rsid w:val="00C92B40"/>
    <w:rsid w:val="00C9462D"/>
    <w:rsid w:val="00C979B9"/>
    <w:rsid w:val="00CA5F7B"/>
    <w:rsid w:val="00CB4C35"/>
    <w:rsid w:val="00CB7124"/>
    <w:rsid w:val="00CC4F02"/>
    <w:rsid w:val="00CD5CEC"/>
    <w:rsid w:val="00CD5F1C"/>
    <w:rsid w:val="00CE07D5"/>
    <w:rsid w:val="00CE3EB0"/>
    <w:rsid w:val="00CF04C7"/>
    <w:rsid w:val="00CF25E0"/>
    <w:rsid w:val="00D003F8"/>
    <w:rsid w:val="00D027CA"/>
    <w:rsid w:val="00D12541"/>
    <w:rsid w:val="00D1287F"/>
    <w:rsid w:val="00D158DA"/>
    <w:rsid w:val="00D205CE"/>
    <w:rsid w:val="00D23BE8"/>
    <w:rsid w:val="00D30124"/>
    <w:rsid w:val="00D3084A"/>
    <w:rsid w:val="00D32759"/>
    <w:rsid w:val="00D3378C"/>
    <w:rsid w:val="00D3439C"/>
    <w:rsid w:val="00D353A2"/>
    <w:rsid w:val="00D35D5D"/>
    <w:rsid w:val="00D42E7A"/>
    <w:rsid w:val="00D52F15"/>
    <w:rsid w:val="00D53BE3"/>
    <w:rsid w:val="00D64E97"/>
    <w:rsid w:val="00D6698C"/>
    <w:rsid w:val="00D80001"/>
    <w:rsid w:val="00D8565F"/>
    <w:rsid w:val="00DA6B86"/>
    <w:rsid w:val="00DB34A3"/>
    <w:rsid w:val="00DB5E17"/>
    <w:rsid w:val="00DC08D4"/>
    <w:rsid w:val="00DD2B25"/>
    <w:rsid w:val="00DD74D2"/>
    <w:rsid w:val="00DE3B01"/>
    <w:rsid w:val="00DE3E40"/>
    <w:rsid w:val="00DF1F6C"/>
    <w:rsid w:val="00DF36FB"/>
    <w:rsid w:val="00DF4559"/>
    <w:rsid w:val="00DF7D96"/>
    <w:rsid w:val="00E01652"/>
    <w:rsid w:val="00E02205"/>
    <w:rsid w:val="00E045D4"/>
    <w:rsid w:val="00E215D1"/>
    <w:rsid w:val="00E23D7A"/>
    <w:rsid w:val="00E26B6D"/>
    <w:rsid w:val="00E27D78"/>
    <w:rsid w:val="00E36141"/>
    <w:rsid w:val="00E41167"/>
    <w:rsid w:val="00E43D43"/>
    <w:rsid w:val="00E50F12"/>
    <w:rsid w:val="00E567EC"/>
    <w:rsid w:val="00E6029E"/>
    <w:rsid w:val="00E61BAE"/>
    <w:rsid w:val="00E8074D"/>
    <w:rsid w:val="00E80C67"/>
    <w:rsid w:val="00E82D99"/>
    <w:rsid w:val="00E85537"/>
    <w:rsid w:val="00EA0374"/>
    <w:rsid w:val="00EB1784"/>
    <w:rsid w:val="00EB2A84"/>
    <w:rsid w:val="00EB43F3"/>
    <w:rsid w:val="00EC1B15"/>
    <w:rsid w:val="00EC2B42"/>
    <w:rsid w:val="00EC46C4"/>
    <w:rsid w:val="00EE2B96"/>
    <w:rsid w:val="00EE384C"/>
    <w:rsid w:val="00EF7F32"/>
    <w:rsid w:val="00F00F86"/>
    <w:rsid w:val="00F017AF"/>
    <w:rsid w:val="00F07186"/>
    <w:rsid w:val="00F07516"/>
    <w:rsid w:val="00F13A29"/>
    <w:rsid w:val="00F2109D"/>
    <w:rsid w:val="00F2420D"/>
    <w:rsid w:val="00F32D57"/>
    <w:rsid w:val="00F44A86"/>
    <w:rsid w:val="00F44D27"/>
    <w:rsid w:val="00F510D9"/>
    <w:rsid w:val="00F5668D"/>
    <w:rsid w:val="00F6028A"/>
    <w:rsid w:val="00F62F6A"/>
    <w:rsid w:val="00F70E2E"/>
    <w:rsid w:val="00F82F56"/>
    <w:rsid w:val="00F83DD7"/>
    <w:rsid w:val="00F873B7"/>
    <w:rsid w:val="00F90237"/>
    <w:rsid w:val="00F918B9"/>
    <w:rsid w:val="00F9624B"/>
    <w:rsid w:val="00FA1350"/>
    <w:rsid w:val="00FA373F"/>
    <w:rsid w:val="00FA3BF2"/>
    <w:rsid w:val="00FA553E"/>
    <w:rsid w:val="00FC05EB"/>
    <w:rsid w:val="00FD0CEA"/>
    <w:rsid w:val="00FD7E6B"/>
    <w:rsid w:val="00FF5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80F8"/>
  <w15:chartTrackingRefBased/>
  <w15:docId w15:val="{AA2F3CD2-A064-4223-855B-08FB2712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1FD"/>
  </w:style>
  <w:style w:type="paragraph" w:styleId="Heading1">
    <w:name w:val="heading 1"/>
    <w:basedOn w:val="Normal"/>
    <w:next w:val="Normal"/>
    <w:link w:val="Heading1Char"/>
    <w:uiPriority w:val="9"/>
    <w:qFormat/>
    <w:rsid w:val="00B27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1FD"/>
    <w:rPr>
      <w:rFonts w:eastAsiaTheme="majorEastAsia" w:cstheme="majorBidi"/>
      <w:color w:val="272727" w:themeColor="text1" w:themeTint="D8"/>
    </w:rPr>
  </w:style>
  <w:style w:type="paragraph" w:styleId="Title">
    <w:name w:val="Title"/>
    <w:basedOn w:val="Normal"/>
    <w:next w:val="Normal"/>
    <w:link w:val="TitleChar"/>
    <w:uiPriority w:val="10"/>
    <w:qFormat/>
    <w:rsid w:val="00B27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1FD"/>
    <w:pPr>
      <w:spacing w:before="160"/>
      <w:jc w:val="center"/>
    </w:pPr>
    <w:rPr>
      <w:i/>
      <w:iCs/>
      <w:color w:val="404040" w:themeColor="text1" w:themeTint="BF"/>
    </w:rPr>
  </w:style>
  <w:style w:type="character" w:customStyle="1" w:styleId="QuoteChar">
    <w:name w:val="Quote Char"/>
    <w:basedOn w:val="DefaultParagraphFont"/>
    <w:link w:val="Quote"/>
    <w:uiPriority w:val="29"/>
    <w:rsid w:val="00B271FD"/>
    <w:rPr>
      <w:i/>
      <w:iCs/>
      <w:color w:val="404040" w:themeColor="text1" w:themeTint="BF"/>
    </w:rPr>
  </w:style>
  <w:style w:type="paragraph" w:styleId="ListParagraph">
    <w:name w:val="List Paragraph"/>
    <w:basedOn w:val="Normal"/>
    <w:uiPriority w:val="34"/>
    <w:qFormat/>
    <w:rsid w:val="00B271FD"/>
    <w:pPr>
      <w:ind w:left="720"/>
      <w:contextualSpacing/>
    </w:pPr>
  </w:style>
  <w:style w:type="character" w:styleId="IntenseEmphasis">
    <w:name w:val="Intense Emphasis"/>
    <w:basedOn w:val="DefaultParagraphFont"/>
    <w:uiPriority w:val="21"/>
    <w:qFormat/>
    <w:rsid w:val="00B271FD"/>
    <w:rPr>
      <w:i/>
      <w:iCs/>
      <w:color w:val="0F4761" w:themeColor="accent1" w:themeShade="BF"/>
    </w:rPr>
  </w:style>
  <w:style w:type="paragraph" w:styleId="IntenseQuote">
    <w:name w:val="Intense Quote"/>
    <w:basedOn w:val="Normal"/>
    <w:next w:val="Normal"/>
    <w:link w:val="IntenseQuoteChar"/>
    <w:uiPriority w:val="30"/>
    <w:qFormat/>
    <w:rsid w:val="00B27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1FD"/>
    <w:rPr>
      <w:i/>
      <w:iCs/>
      <w:color w:val="0F4761" w:themeColor="accent1" w:themeShade="BF"/>
    </w:rPr>
  </w:style>
  <w:style w:type="character" w:styleId="IntenseReference">
    <w:name w:val="Intense Reference"/>
    <w:basedOn w:val="DefaultParagraphFont"/>
    <w:uiPriority w:val="32"/>
    <w:qFormat/>
    <w:rsid w:val="00B271FD"/>
    <w:rPr>
      <w:b/>
      <w:bCs/>
      <w:smallCaps/>
      <w:color w:val="0F4761" w:themeColor="accent1" w:themeShade="BF"/>
      <w:spacing w:val="5"/>
    </w:rPr>
  </w:style>
  <w:style w:type="paragraph" w:customStyle="1" w:styleId="xmsonormal">
    <w:name w:val="x_msonormal"/>
    <w:basedOn w:val="Normal"/>
    <w:rsid w:val="00B271F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styleId="TableGrid">
    <w:name w:val="Table Grid"/>
    <w:basedOn w:val="TableNormal"/>
    <w:uiPriority w:val="59"/>
    <w:rsid w:val="00B271FD"/>
    <w:pPr>
      <w:spacing w:after="0" w:line="240" w:lineRule="auto"/>
    </w:pPr>
    <w:rPr>
      <w:rFonts w:ascii="Arial" w:hAnsi="Arial" w:cs="Times New Roman"/>
      <w:kern w:val="0"/>
      <w:sz w:val="20"/>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B271FD"/>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rPr>
  </w:style>
  <w:style w:type="table" w:customStyle="1" w:styleId="TableGrid1">
    <w:name w:val="Table Grid1"/>
    <w:basedOn w:val="TableNormal"/>
    <w:next w:val="TableGrid"/>
    <w:uiPriority w:val="59"/>
    <w:rsid w:val="00394570"/>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311D3"/>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A01E3-7B82-41D3-8534-8BC56A09A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10</Pages>
  <Words>2825</Words>
  <Characters>16108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Rintoul</dc:creator>
  <cp:keywords/>
  <dc:description/>
  <cp:lastModifiedBy>Archie Rintoul</cp:lastModifiedBy>
  <cp:revision>243</cp:revision>
  <cp:lastPrinted>2026-03-30T10:02:00Z</cp:lastPrinted>
  <dcterms:created xsi:type="dcterms:W3CDTF">2026-09-02T14:15:00Z</dcterms:created>
  <dcterms:modified xsi:type="dcterms:W3CDTF">2026-09-08T15:53:00Z</dcterms:modified>
</cp:coreProperties>
</file>